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73" w:rsidRDefault="0027493C">
      <w:pPr>
        <w:pStyle w:val="Textoindependiente"/>
        <w:ind w:left="130"/>
        <w:rPr>
          <w:rFonts w:ascii="Times New Roman"/>
          <w:sz w:val="20"/>
        </w:rPr>
      </w:pPr>
      <w:r w:rsidRPr="0027493C">
        <w:pict>
          <v:shape id="_x0000_s1030" style="position:absolute;left:0;text-align:left;margin-left:452.3pt;margin-top:703.5pt;width:143.1pt;height:138.35pt;z-index:-15840256;mso-position-horizontal-relative:page;mso-position-vertical-relative:page" coordorigin="9046,14070" coordsize="2862,2767" path="m11908,14070l9046,16836r2862,l11908,14070xe" fillcolor="#f79446" stroked="f">
            <v:path arrowok="t"/>
            <w10:wrap anchorx="page" anchory="page"/>
          </v:shape>
        </w:pict>
      </w:r>
    </w:p>
    <w:p w:rsidR="00322473" w:rsidRDefault="00322473">
      <w:pPr>
        <w:pStyle w:val="Textoindependiente"/>
        <w:spacing w:before="1"/>
        <w:rPr>
          <w:rFonts w:ascii="Times New Roman"/>
          <w:sz w:val="9"/>
        </w:rPr>
      </w:pPr>
    </w:p>
    <w:p w:rsidR="00322473" w:rsidRDefault="00322473" w:rsidP="00BA1AFC">
      <w:pPr>
        <w:pStyle w:val="Textoindependiente"/>
        <w:rPr>
          <w:rFonts w:ascii="Times New Roman"/>
          <w:sz w:val="20"/>
        </w:rPr>
      </w:pPr>
    </w:p>
    <w:p w:rsidR="00322473" w:rsidRDefault="00BA1AFC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28372" cy="546280"/>
            <wp:effectExtent l="1905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99" cy="54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73" w:rsidRDefault="00322473">
      <w:pPr>
        <w:pStyle w:val="Textoindependiente"/>
        <w:rPr>
          <w:rFonts w:ascii="Times New Roman"/>
          <w:sz w:val="20"/>
        </w:rPr>
      </w:pPr>
    </w:p>
    <w:p w:rsidR="00322473" w:rsidRDefault="00322473">
      <w:pPr>
        <w:pStyle w:val="Textoindependiente"/>
        <w:spacing w:before="1"/>
        <w:rPr>
          <w:rFonts w:ascii="Times New Roman"/>
          <w:sz w:val="24"/>
        </w:rPr>
      </w:pPr>
    </w:p>
    <w:p w:rsidR="00322473" w:rsidRDefault="00E0625E">
      <w:pPr>
        <w:pStyle w:val="Ttulo"/>
      </w:pPr>
      <w:r>
        <w:t>IX</w:t>
      </w:r>
      <w:r w:rsidR="00784860">
        <w:rPr>
          <w:spacing w:val="-2"/>
        </w:rPr>
        <w:t xml:space="preserve"> </w:t>
      </w:r>
      <w:r w:rsidR="00784860">
        <w:t>OLIMPIADA</w:t>
      </w:r>
      <w:r w:rsidR="00784860">
        <w:rPr>
          <w:spacing w:val="-1"/>
        </w:rPr>
        <w:t xml:space="preserve"> </w:t>
      </w:r>
      <w:r w:rsidR="00784860">
        <w:t>DE</w:t>
      </w:r>
      <w:r w:rsidR="00784860">
        <w:rPr>
          <w:spacing w:val="-3"/>
        </w:rPr>
        <w:t xml:space="preserve"> </w:t>
      </w:r>
      <w:r w:rsidR="00784860">
        <w:t>GEOGRAFÍA</w:t>
      </w:r>
      <w:r w:rsidR="00784860">
        <w:rPr>
          <w:spacing w:val="-2"/>
        </w:rPr>
        <w:t xml:space="preserve"> </w:t>
      </w:r>
      <w:r w:rsidR="00784860">
        <w:t>EN</w:t>
      </w:r>
      <w:r w:rsidR="00784860">
        <w:rPr>
          <w:spacing w:val="-4"/>
        </w:rPr>
        <w:t xml:space="preserve"> </w:t>
      </w:r>
      <w:r w:rsidR="00784860">
        <w:t>CASTILLA</w:t>
      </w:r>
      <w:r w:rsidR="00784860">
        <w:rPr>
          <w:spacing w:val="-1"/>
        </w:rPr>
        <w:t xml:space="preserve"> </w:t>
      </w:r>
      <w:r w:rsidR="00784860">
        <w:t>Y</w:t>
      </w:r>
      <w:r w:rsidR="00784860">
        <w:rPr>
          <w:spacing w:val="-3"/>
        </w:rPr>
        <w:t xml:space="preserve"> </w:t>
      </w:r>
      <w:r w:rsidR="00784860">
        <w:t>LEON</w:t>
      </w:r>
    </w:p>
    <w:p w:rsidR="00322473" w:rsidRDefault="00784860">
      <w:pPr>
        <w:spacing w:before="273"/>
        <w:ind w:left="1389" w:right="2572"/>
        <w:jc w:val="center"/>
        <w:rPr>
          <w:sz w:val="20"/>
        </w:rPr>
      </w:pP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Regional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 w:rsidR="00701C5A">
        <w:rPr>
          <w:sz w:val="20"/>
        </w:rPr>
        <w:t xml:space="preserve"> </w:t>
      </w:r>
      <w:r w:rsidR="00701C5A">
        <w:rPr>
          <w:spacing w:val="-2"/>
          <w:sz w:val="20"/>
        </w:rPr>
        <w:t>XIV</w:t>
      </w:r>
      <w:r>
        <w:rPr>
          <w:spacing w:val="-2"/>
          <w:sz w:val="20"/>
        </w:rPr>
        <w:t xml:space="preserve"> </w:t>
      </w:r>
      <w:r>
        <w:rPr>
          <w:sz w:val="20"/>
        </w:rPr>
        <w:t>Olimpiada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Geografía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España</w:t>
      </w: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spacing w:before="1"/>
        <w:rPr>
          <w:sz w:val="20"/>
        </w:rPr>
      </w:pPr>
    </w:p>
    <w:p w:rsidR="00322473" w:rsidRDefault="00E0625E">
      <w:pPr>
        <w:pStyle w:val="Textoindependiente"/>
        <w:ind w:left="1389" w:right="2567"/>
        <w:jc w:val="center"/>
      </w:pPr>
      <w:r>
        <w:t>24</w:t>
      </w:r>
      <w:r w:rsidR="00784860">
        <w:t xml:space="preserve"> de</w:t>
      </w:r>
      <w:r w:rsidR="00784860">
        <w:rPr>
          <w:spacing w:val="-3"/>
        </w:rPr>
        <w:t xml:space="preserve"> </w:t>
      </w:r>
      <w:r w:rsidR="00784860">
        <w:t>marzo de 202</w:t>
      </w:r>
      <w:r>
        <w:t>3</w:t>
      </w:r>
    </w:p>
    <w:p w:rsidR="00322473" w:rsidRDefault="00322473">
      <w:pPr>
        <w:pStyle w:val="Textoindependiente"/>
      </w:pPr>
    </w:p>
    <w:p w:rsidR="00322473" w:rsidRDefault="00322473">
      <w:pPr>
        <w:pStyle w:val="Textoindependiente"/>
      </w:pPr>
    </w:p>
    <w:p w:rsidR="00322473" w:rsidRDefault="00322473">
      <w:pPr>
        <w:pStyle w:val="Textoindependiente"/>
        <w:spacing w:before="4"/>
        <w:rPr>
          <w:sz w:val="17"/>
        </w:rPr>
      </w:pPr>
    </w:p>
    <w:p w:rsidR="00322473" w:rsidRDefault="00784860">
      <w:pPr>
        <w:pStyle w:val="Textoindependiente"/>
        <w:spacing w:line="453" w:lineRule="auto"/>
        <w:ind w:left="1826" w:right="3005" w:firstLine="655"/>
      </w:pPr>
      <w:r>
        <w:t>Inscripciones</w:t>
      </w:r>
      <w:r>
        <w:rPr>
          <w:spacing w:val="8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 w:rsidR="006158EB">
        <w:t>6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 w:rsidR="006158EB">
        <w:t xml:space="preserve">marzo </w:t>
      </w:r>
      <w:r>
        <w:t>de</w:t>
      </w:r>
      <w:r>
        <w:rPr>
          <w:spacing w:val="8"/>
        </w:rPr>
        <w:t xml:space="preserve"> </w:t>
      </w:r>
      <w:r>
        <w:t>202</w:t>
      </w:r>
      <w:r w:rsidR="006158EB">
        <w:t>3</w:t>
      </w:r>
      <w:r>
        <w:rPr>
          <w:spacing w:val="1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electrónico: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olimpiada.castillayleon@geografos.org</w:t>
        </w:r>
      </w:hyperlink>
    </w:p>
    <w:p w:rsidR="00322473" w:rsidRDefault="00784860">
      <w:pPr>
        <w:pStyle w:val="Textoindependiente"/>
        <w:ind w:left="737"/>
      </w:pPr>
      <w:r>
        <w:t>Espacio</w:t>
      </w:r>
      <w:r>
        <w:rPr>
          <w:spacing w:val="-4"/>
        </w:rPr>
        <w:t xml:space="preserve"> </w:t>
      </w:r>
      <w:r>
        <w:t>informativo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web: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https://cyl.geografos.org/delegacion-cyl/olimpiada-castilla-y-leon/</w:t>
        </w:r>
      </w:hyperlink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spacing w:before="9"/>
        <w:rPr>
          <w:sz w:val="16"/>
        </w:rPr>
      </w:pPr>
    </w:p>
    <w:p w:rsidR="00322473" w:rsidRDefault="00784860">
      <w:pPr>
        <w:pStyle w:val="Heading1"/>
      </w:pPr>
      <w:r>
        <w:t>OBJETIVOS:</w:t>
      </w:r>
    </w:p>
    <w:p w:rsidR="00322473" w:rsidRDefault="00322473">
      <w:pPr>
        <w:pStyle w:val="Textoindependiente"/>
        <w:spacing w:before="11"/>
        <w:rPr>
          <w:b/>
          <w:sz w:val="19"/>
        </w:rPr>
      </w:pPr>
    </w:p>
    <w:p w:rsidR="00322473" w:rsidRDefault="00784860">
      <w:pPr>
        <w:pStyle w:val="Textoindependiente"/>
        <w:spacing w:line="276" w:lineRule="auto"/>
        <w:ind w:left="202" w:right="1380"/>
        <w:jc w:val="both"/>
      </w:pPr>
      <w:r>
        <w:t>La</w:t>
      </w:r>
      <w:r>
        <w:rPr>
          <w:spacing w:val="22"/>
        </w:rPr>
        <w:t xml:space="preserve"> </w:t>
      </w:r>
      <w:r w:rsidR="00E0625E">
        <w:t>IX</w:t>
      </w:r>
      <w:r>
        <w:rPr>
          <w:spacing w:val="23"/>
        </w:rPr>
        <w:t xml:space="preserve"> </w:t>
      </w:r>
      <w:r>
        <w:t>Olimpiada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Geografía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Castilla</w:t>
      </w:r>
      <w:r>
        <w:rPr>
          <w:spacing w:val="2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León</w:t>
      </w:r>
      <w:r>
        <w:rPr>
          <w:spacing w:val="22"/>
        </w:rPr>
        <w:t xml:space="preserve"> </w:t>
      </w:r>
      <w:r>
        <w:t>persigue</w:t>
      </w:r>
      <w:r>
        <w:rPr>
          <w:spacing w:val="24"/>
        </w:rPr>
        <w:t xml:space="preserve"> </w:t>
      </w:r>
      <w:r>
        <w:t>fomentar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interés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alumnado</w:t>
      </w:r>
      <w:r>
        <w:rPr>
          <w:spacing w:val="-4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estrechamente</w:t>
      </w:r>
      <w:r>
        <w:rPr>
          <w:spacing w:val="1"/>
        </w:rPr>
        <w:t xml:space="preserve"> </w:t>
      </w:r>
      <w:r>
        <w:t>ligada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ayuda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vivimos,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humanas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-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él.</w:t>
      </w:r>
    </w:p>
    <w:p w:rsidR="00322473" w:rsidRDefault="00322473">
      <w:pPr>
        <w:pStyle w:val="Textoindependiente"/>
      </w:pPr>
    </w:p>
    <w:p w:rsidR="00322473" w:rsidRDefault="00322473">
      <w:pPr>
        <w:pStyle w:val="Textoindependiente"/>
      </w:pPr>
    </w:p>
    <w:p w:rsidR="00322473" w:rsidRDefault="00784860">
      <w:pPr>
        <w:pStyle w:val="Heading1"/>
        <w:spacing w:before="172"/>
      </w:pPr>
      <w:r>
        <w:t>ORGANIZACIÓN:</w:t>
      </w:r>
    </w:p>
    <w:p w:rsidR="00322473" w:rsidRDefault="00322473">
      <w:pPr>
        <w:pStyle w:val="Textoindependiente"/>
        <w:spacing w:before="10"/>
        <w:rPr>
          <w:b/>
          <w:sz w:val="19"/>
        </w:rPr>
      </w:pPr>
    </w:p>
    <w:p w:rsidR="00322473" w:rsidRDefault="00784860">
      <w:pPr>
        <w:pStyle w:val="Textoindependiente"/>
        <w:spacing w:line="273" w:lineRule="auto"/>
        <w:ind w:left="202" w:right="1383"/>
        <w:jc w:val="both"/>
      </w:pPr>
      <w:r>
        <w:t>Está organizada por el Colegio Profesional de Geografía en Castilla y León y por los Distritos</w:t>
      </w:r>
      <w:r>
        <w:rPr>
          <w:spacing w:val="1"/>
        </w:rPr>
        <w:t xml:space="preserve"> </w:t>
      </w:r>
      <w:r>
        <w:t>Universitarios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confirmen su participación.</w:t>
      </w:r>
    </w:p>
    <w:p w:rsidR="00322473" w:rsidRDefault="00322473">
      <w:pPr>
        <w:pStyle w:val="Textoindependiente"/>
      </w:pPr>
    </w:p>
    <w:p w:rsidR="00322473" w:rsidRDefault="00322473">
      <w:pPr>
        <w:pStyle w:val="Textoindependiente"/>
      </w:pPr>
    </w:p>
    <w:p w:rsidR="00322473" w:rsidRDefault="00784860">
      <w:pPr>
        <w:pStyle w:val="Heading1"/>
        <w:spacing w:before="176"/>
      </w:pPr>
      <w:r>
        <w:t>PARTICIPANTES:</w:t>
      </w:r>
    </w:p>
    <w:p w:rsidR="00322473" w:rsidRDefault="00322473">
      <w:pPr>
        <w:pStyle w:val="Textoindependiente"/>
        <w:spacing w:before="8"/>
        <w:rPr>
          <w:b/>
          <w:sz w:val="19"/>
        </w:rPr>
      </w:pPr>
    </w:p>
    <w:p w:rsidR="00322473" w:rsidRDefault="00784860">
      <w:pPr>
        <w:pStyle w:val="Textoindependiente"/>
        <w:spacing w:before="1" w:line="276" w:lineRule="auto"/>
        <w:ind w:left="202" w:right="1372"/>
        <w:jc w:val="both"/>
      </w:pPr>
      <w:r>
        <w:t>Puede participar todo el alumnado matriculado en segundo curso de bachillerato que curse la</w:t>
      </w:r>
      <w:r>
        <w:rPr>
          <w:spacing w:val="1"/>
        </w:rPr>
        <w:t xml:space="preserve"> </w:t>
      </w:r>
      <w:r>
        <w:t>asignatura de Geografía en cualquier centro público, concertado o privado de la 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Castilla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 xml:space="preserve">universitario haya confirmado su participación en la </w:t>
      </w:r>
      <w:r w:rsidR="00701C5A">
        <w:t>XIV</w:t>
      </w:r>
      <w:r>
        <w:t xml:space="preserve"> Olimpiada de Geografía de España con</w:t>
      </w:r>
      <w:r>
        <w:rPr>
          <w:spacing w:val="1"/>
        </w:rPr>
        <w:t xml:space="preserve"> </w:t>
      </w:r>
      <w:r>
        <w:t>anterioridad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 w:rsidR="009B640D">
        <w:t>16</w:t>
      </w:r>
      <w:r>
        <w:t xml:space="preserve"> de</w:t>
      </w:r>
      <w:r>
        <w:rPr>
          <w:spacing w:val="-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B640D">
        <w:t>3</w:t>
      </w:r>
      <w:r>
        <w:t>.</w:t>
      </w: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784860">
      <w:pPr>
        <w:pStyle w:val="Textoindependiente"/>
        <w:spacing w:before="185"/>
        <w:ind w:left="101"/>
      </w:pPr>
      <w:r>
        <w:rPr>
          <w:color w:val="E26C09"/>
        </w:rPr>
        <w:t>1</w:t>
      </w:r>
    </w:p>
    <w:p w:rsidR="00322473" w:rsidRDefault="00322473">
      <w:pPr>
        <w:sectPr w:rsidR="00322473">
          <w:headerReference w:type="default" r:id="rId11"/>
          <w:type w:val="continuous"/>
          <w:pgSz w:w="11920" w:h="16850"/>
          <w:pgMar w:top="720" w:right="320" w:bottom="0" w:left="1500" w:header="720" w:footer="720" w:gutter="0"/>
          <w:cols w:space="720"/>
        </w:sectPr>
      </w:pPr>
    </w:p>
    <w:p w:rsidR="00322473" w:rsidRDefault="0027493C">
      <w:pPr>
        <w:pStyle w:val="Textoindependiente"/>
        <w:rPr>
          <w:sz w:val="20"/>
        </w:rPr>
      </w:pPr>
      <w:r w:rsidRPr="0027493C">
        <w:lastRenderedPageBreak/>
        <w:pict>
          <v:shape id="_x0000_s1029" style="position:absolute;margin-left:518pt;margin-top:767.1pt;width:77.55pt;height:74.95pt;z-index:-15839232;mso-position-horizontal-relative:page;mso-position-vertical-relative:page" coordorigin="10360,15342" coordsize="1551,1499" path="m11911,15342r-1551,1499l11911,16841r,-1499xe" fillcolor="#f79446" stroked="f">
            <v:path arrowok="t"/>
            <w10:wrap anchorx="page" anchory="page"/>
          </v:shape>
        </w:pict>
      </w:r>
    </w:p>
    <w:p w:rsidR="00322473" w:rsidRDefault="00322473">
      <w:pPr>
        <w:pStyle w:val="Textoindependiente"/>
        <w:spacing w:before="6"/>
        <w:rPr>
          <w:sz w:val="25"/>
        </w:rPr>
      </w:pPr>
    </w:p>
    <w:p w:rsidR="00322473" w:rsidRDefault="00784860">
      <w:pPr>
        <w:pStyle w:val="Heading1"/>
      </w:pPr>
      <w:r>
        <w:t>INSCRIPCIONES:</w:t>
      </w:r>
    </w:p>
    <w:p w:rsidR="00322473" w:rsidRDefault="00322473">
      <w:pPr>
        <w:pStyle w:val="Textoindependiente"/>
        <w:spacing w:before="6"/>
        <w:rPr>
          <w:b/>
          <w:sz w:val="19"/>
        </w:rPr>
      </w:pPr>
    </w:p>
    <w:p w:rsidR="00322473" w:rsidRDefault="00784860">
      <w:pPr>
        <w:pStyle w:val="Textoindependiente"/>
        <w:spacing w:line="276" w:lineRule="auto"/>
        <w:ind w:left="202" w:right="1372"/>
        <w:jc w:val="both"/>
      </w:pP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cumplimentar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adjunta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interesados,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-4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día</w:t>
      </w:r>
      <w:r>
        <w:rPr>
          <w:spacing w:val="-3"/>
        </w:rPr>
        <w:t xml:space="preserve"> </w:t>
      </w:r>
      <w:r w:rsidR="009B640D">
        <w:t>10</w:t>
      </w:r>
      <w:r>
        <w:t xml:space="preserve"> de</w:t>
      </w:r>
      <w:r>
        <w:rPr>
          <w:spacing w:val="-3"/>
        </w:rPr>
        <w:t xml:space="preserve"> </w:t>
      </w:r>
      <w:r>
        <w:t>febrero de</w:t>
      </w:r>
      <w:r>
        <w:rPr>
          <w:spacing w:val="-3"/>
        </w:rPr>
        <w:t xml:space="preserve"> </w:t>
      </w:r>
      <w:r>
        <w:t>202</w:t>
      </w:r>
      <w:r w:rsidR="009B640D">
        <w:t>3</w:t>
      </w:r>
      <w:r>
        <w:t xml:space="preserve"> (</w:t>
      </w:r>
      <w:hyperlink r:id="rId12">
        <w:r>
          <w:rPr>
            <w:color w:val="0000FF"/>
            <w:u w:val="single" w:color="0000FF"/>
          </w:rPr>
          <w:t>http://cyl.geografos.org</w:t>
        </w:r>
        <w:r>
          <w:rPr>
            <w:color w:val="0000FF"/>
          </w:rPr>
          <w:t xml:space="preserve"> </w:t>
        </w:r>
      </w:hyperlink>
      <w:r>
        <w:t>).</w:t>
      </w:r>
    </w:p>
    <w:p w:rsidR="00322473" w:rsidRDefault="00322473">
      <w:pPr>
        <w:pStyle w:val="Textoindependiente"/>
        <w:spacing w:before="6"/>
        <w:rPr>
          <w:sz w:val="16"/>
        </w:rPr>
      </w:pPr>
    </w:p>
    <w:p w:rsidR="00322473" w:rsidRDefault="00784860">
      <w:pPr>
        <w:pStyle w:val="Textoindependiente"/>
        <w:spacing w:line="276" w:lineRule="auto"/>
        <w:ind w:left="202" w:right="1367"/>
        <w:jc w:val="both"/>
      </w:pPr>
      <w:r>
        <w:t>El alumnado que se presente, sin límite por centro, deberá ser avalado por un/a docente de su</w:t>
      </w:r>
      <w:r>
        <w:rPr>
          <w:spacing w:val="1"/>
        </w:rPr>
        <w:t xml:space="preserve"> </w:t>
      </w:r>
      <w:r>
        <w:t>centro de enseñanza, que realizará labores de tutoría y tendrá la función de motivar y preparar</w:t>
      </w:r>
      <w:r>
        <w:rPr>
          <w:spacing w:val="-47"/>
        </w:rPr>
        <w:t xml:space="preserve"> </w:t>
      </w:r>
      <w:r>
        <w:t>al alumnado. Para</w:t>
      </w:r>
      <w:r>
        <w:rPr>
          <w:spacing w:val="1"/>
        </w:rPr>
        <w:t xml:space="preserve"> </w:t>
      </w:r>
      <w:r>
        <w:t>el registro, el Colegio Profesional de Geografía en Castilla y León</w:t>
      </w:r>
      <w:r>
        <w:rPr>
          <w:spacing w:val="49"/>
        </w:rPr>
        <w:t xml:space="preserve"> </w:t>
      </w:r>
      <w:r>
        <w:t>habilitará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online,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facilitará la introducción</w:t>
      </w:r>
      <w:r>
        <w:rPr>
          <w:spacing w:val="-1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datos.</w:t>
      </w:r>
    </w:p>
    <w:p w:rsidR="00322473" w:rsidRDefault="00784860">
      <w:pPr>
        <w:spacing w:before="198" w:line="458" w:lineRule="auto"/>
        <w:ind w:left="202" w:right="1599"/>
        <w:jc w:val="both"/>
      </w:pPr>
      <w:r>
        <w:t>Las inscripciones de centros se deberán enviar por correo electrónico a la siguiente dirección</w:t>
      </w:r>
      <w:r>
        <w:rPr>
          <w:spacing w:val="-47"/>
        </w:rPr>
        <w:t xml:space="preserve"> </w:t>
      </w:r>
      <w:hyperlink r:id="rId13">
        <w:r>
          <w:rPr>
            <w:color w:val="0000FF"/>
            <w:u w:val="single" w:color="0000FF"/>
          </w:rPr>
          <w:t>olimpiada.castillayleon@geografos.org</w:t>
        </w:r>
        <w:r>
          <w:t>,</w:t>
        </w:r>
        <w:r>
          <w:rPr>
            <w:spacing w:val="-3"/>
          </w:rPr>
          <w:t xml:space="preserve"> </w:t>
        </w:r>
      </w:hyperlink>
      <w:r>
        <w:rPr>
          <w:b/>
        </w:rPr>
        <w:t>hasta</w:t>
      </w:r>
      <w:r>
        <w:rPr>
          <w:b/>
          <w:spacing w:val="-1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 xml:space="preserve">día </w:t>
      </w:r>
      <w:r w:rsidR="006158EB">
        <w:rPr>
          <w:b/>
        </w:rPr>
        <w:t>6</w:t>
      </w:r>
      <w:r>
        <w:rPr>
          <w:b/>
        </w:rPr>
        <w:t xml:space="preserve"> de</w:t>
      </w:r>
      <w:r>
        <w:rPr>
          <w:b/>
          <w:spacing w:val="-1"/>
        </w:rPr>
        <w:t xml:space="preserve"> </w:t>
      </w:r>
      <w:r w:rsidR="006158EB">
        <w:rPr>
          <w:b/>
        </w:rPr>
        <w:t>marzo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9B640D">
        <w:rPr>
          <w:b/>
        </w:rPr>
        <w:t>3</w:t>
      </w:r>
      <w:r>
        <w:rPr>
          <w:b/>
        </w:rPr>
        <w:t>.</w:t>
      </w:r>
      <w:r>
        <w:rPr>
          <w:vertAlign w:val="superscript"/>
        </w:rPr>
        <w:t>1</w:t>
      </w:r>
    </w:p>
    <w:p w:rsidR="00322473" w:rsidRDefault="00784860">
      <w:pPr>
        <w:pStyle w:val="Heading1"/>
        <w:spacing w:before="2"/>
      </w:pPr>
      <w:r>
        <w:t>CELEBRACIÓN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OLIMPIADA:</w:t>
      </w:r>
    </w:p>
    <w:p w:rsidR="00322473" w:rsidRDefault="00322473">
      <w:pPr>
        <w:pStyle w:val="Textoindependiente"/>
        <w:spacing w:before="10"/>
        <w:rPr>
          <w:b/>
          <w:sz w:val="18"/>
        </w:rPr>
      </w:pPr>
    </w:p>
    <w:p w:rsidR="00322473" w:rsidRDefault="00784860">
      <w:pPr>
        <w:pStyle w:val="Textoindependiente"/>
        <w:spacing w:line="276" w:lineRule="auto"/>
        <w:ind w:left="202" w:right="1380"/>
        <w:jc w:val="both"/>
      </w:pPr>
      <w:r>
        <w:t>La celebración y participación en la Olimpiada de Geografía consta de dos fases. Una fase local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otra fase</w:t>
      </w:r>
      <w:r>
        <w:rPr>
          <w:spacing w:val="1"/>
        </w:rPr>
        <w:t xml:space="preserve"> </w:t>
      </w:r>
      <w:r>
        <w:t>estatal.</w:t>
      </w:r>
    </w:p>
    <w:p w:rsidR="00322473" w:rsidRDefault="00322473">
      <w:pPr>
        <w:pStyle w:val="Textoindependiente"/>
        <w:spacing w:before="3"/>
        <w:rPr>
          <w:sz w:val="16"/>
        </w:rPr>
      </w:pPr>
    </w:p>
    <w:p w:rsidR="00322473" w:rsidRDefault="00784860">
      <w:pPr>
        <w:pStyle w:val="Prrafodelista"/>
        <w:numPr>
          <w:ilvl w:val="0"/>
          <w:numId w:val="4"/>
        </w:numPr>
        <w:tabs>
          <w:tab w:val="left" w:pos="419"/>
        </w:tabs>
        <w:ind w:hanging="217"/>
        <w:rPr>
          <w:i/>
        </w:rPr>
      </w:pPr>
      <w:r>
        <w:rPr>
          <w:i/>
        </w:rPr>
        <w:t>PRIMERA</w:t>
      </w:r>
      <w:r>
        <w:rPr>
          <w:i/>
          <w:spacing w:val="-5"/>
        </w:rPr>
        <w:t xml:space="preserve"> </w:t>
      </w:r>
      <w:r>
        <w:rPr>
          <w:i/>
        </w:rPr>
        <w:t>FASE:</w:t>
      </w:r>
    </w:p>
    <w:p w:rsidR="00322473" w:rsidRDefault="00322473">
      <w:pPr>
        <w:pStyle w:val="Textoindependiente"/>
        <w:spacing w:before="1"/>
        <w:rPr>
          <w:i/>
          <w:sz w:val="20"/>
        </w:rPr>
      </w:pPr>
    </w:p>
    <w:p w:rsidR="00322473" w:rsidRDefault="00784860">
      <w:pPr>
        <w:pStyle w:val="Textoindependiente"/>
        <w:ind w:left="202"/>
      </w:pPr>
      <w:r>
        <w:t>Celebración:</w:t>
      </w:r>
    </w:p>
    <w:p w:rsidR="00322473" w:rsidRDefault="00784860">
      <w:pPr>
        <w:pStyle w:val="Textoindependiente"/>
        <w:spacing w:before="1" w:line="273" w:lineRule="auto"/>
        <w:ind w:left="202" w:right="1200"/>
      </w:pPr>
      <w:r>
        <w:t>La</w:t>
      </w:r>
      <w:r>
        <w:rPr>
          <w:spacing w:val="1"/>
        </w:rPr>
        <w:t xml:space="preserve"> </w:t>
      </w:r>
      <w:r>
        <w:t>olimpiada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celebrará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 w:rsidR="005B343B">
        <w:t>24</w:t>
      </w:r>
      <w:r>
        <w:rPr>
          <w:spacing w:val="2"/>
        </w:rPr>
        <w:t xml:space="preserve"> </w:t>
      </w:r>
      <w:r>
        <w:t>de marzo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</w:t>
      </w:r>
      <w:r w:rsidR="005B343B">
        <w:t>3</w:t>
      </w:r>
      <w:r>
        <w:t xml:space="preserve">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10:00</w:t>
      </w:r>
      <w:r>
        <w:rPr>
          <w:spacing w:val="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simultánea</w:t>
      </w:r>
      <w:r>
        <w:rPr>
          <w:spacing w:val="-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sedes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universidades</w:t>
      </w:r>
      <w:r>
        <w:rPr>
          <w:spacing w:val="-2"/>
        </w:rPr>
        <w:t xml:space="preserve"> </w:t>
      </w:r>
      <w:r>
        <w:t>participantes para</w:t>
      </w:r>
      <w:r>
        <w:rPr>
          <w:spacing w:val="-2"/>
        </w:rPr>
        <w:t xml:space="preserve"> </w:t>
      </w:r>
      <w:r>
        <w:t>su distrito.</w:t>
      </w:r>
    </w:p>
    <w:p w:rsidR="00322473" w:rsidRDefault="00322473">
      <w:pPr>
        <w:pStyle w:val="Textoindependiente"/>
        <w:spacing w:before="9"/>
        <w:rPr>
          <w:sz w:val="25"/>
        </w:rPr>
      </w:pPr>
    </w:p>
    <w:p w:rsidR="00322473" w:rsidRDefault="00322473">
      <w:pPr>
        <w:pStyle w:val="Textoindependiente"/>
        <w:spacing w:before="5"/>
        <w:rPr>
          <w:sz w:val="25"/>
        </w:rPr>
      </w:pPr>
    </w:p>
    <w:p w:rsidR="00322473" w:rsidRDefault="00784860">
      <w:pPr>
        <w:pStyle w:val="Textoindependiente"/>
        <w:ind w:left="202"/>
      </w:pPr>
      <w:r>
        <w:t>Tribunales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fase:</w:t>
      </w:r>
    </w:p>
    <w:p w:rsidR="00322473" w:rsidRDefault="00322473">
      <w:pPr>
        <w:pStyle w:val="Textoindependiente"/>
        <w:spacing w:before="6"/>
        <w:rPr>
          <w:sz w:val="19"/>
        </w:rPr>
      </w:pPr>
    </w:p>
    <w:p w:rsidR="00322473" w:rsidRDefault="00784860">
      <w:pPr>
        <w:pStyle w:val="Prrafodelista"/>
        <w:numPr>
          <w:ilvl w:val="0"/>
          <w:numId w:val="3"/>
        </w:numPr>
        <w:tabs>
          <w:tab w:val="left" w:pos="378"/>
        </w:tabs>
        <w:spacing w:line="276" w:lineRule="auto"/>
        <w:ind w:right="1372" w:firstLine="0"/>
      </w:pPr>
      <w:r>
        <w:t>Un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delegado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Geografía</w:t>
      </w:r>
      <w:r>
        <w:rPr>
          <w:spacing w:val="1"/>
        </w:rPr>
        <w:t xml:space="preserve"> </w:t>
      </w:r>
      <w:r>
        <w:t>calificará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candidaturas</w:t>
      </w:r>
      <w:r>
        <w:rPr>
          <w:spacing w:val="1"/>
        </w:rPr>
        <w:t xml:space="preserve"> </w:t>
      </w:r>
      <w:r>
        <w:t>ganadoras,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5B343B">
        <w:t>1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Universitario participante. Como mínimo, quien ejerza la función de Presidencia del tribunal</w:t>
      </w:r>
      <w:r>
        <w:rPr>
          <w:spacing w:val="1"/>
        </w:rPr>
        <w:t xml:space="preserve"> </w:t>
      </w:r>
      <w:r>
        <w:t>deberá tener número de colegiación y designio por la Delegación Territorial para ejecutar esa</w:t>
      </w:r>
      <w:r>
        <w:rPr>
          <w:spacing w:val="1"/>
        </w:rPr>
        <w:t xml:space="preserve"> </w:t>
      </w:r>
      <w:r>
        <w:t>labor,</w:t>
      </w:r>
      <w:r>
        <w:rPr>
          <w:spacing w:val="-1"/>
        </w:rPr>
        <w:t xml:space="preserve"> </w:t>
      </w:r>
      <w:r>
        <w:t>si bien podrá ayudarse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voluntarias.</w:t>
      </w:r>
    </w:p>
    <w:p w:rsidR="00322473" w:rsidRDefault="0027493C">
      <w:pPr>
        <w:pStyle w:val="Textoindependiente"/>
        <w:spacing w:before="1"/>
        <w:rPr>
          <w:sz w:val="14"/>
        </w:rPr>
      </w:pPr>
      <w:r w:rsidRPr="0027493C">
        <w:pict>
          <v:rect id="_x0000_s1028" style="position:absolute;margin-left:80.05pt;margin-top:10.6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22473" w:rsidRDefault="00784860">
      <w:pPr>
        <w:pStyle w:val="Prrafodelista"/>
        <w:numPr>
          <w:ilvl w:val="0"/>
          <w:numId w:val="2"/>
        </w:numPr>
        <w:tabs>
          <w:tab w:val="left" w:pos="212"/>
        </w:tabs>
        <w:spacing w:before="40" w:line="242" w:lineRule="auto"/>
        <w:ind w:right="103" w:firstLine="0"/>
        <w:rPr>
          <w:i/>
          <w:sz w:val="16"/>
        </w:rPr>
      </w:pPr>
      <w:r>
        <w:rPr>
          <w:i/>
          <w:sz w:val="16"/>
        </w:rPr>
        <w:t xml:space="preserve">El día </w:t>
      </w:r>
      <w:r w:rsidR="006158EB">
        <w:rPr>
          <w:i/>
          <w:sz w:val="16"/>
        </w:rPr>
        <w:t>6</w:t>
      </w:r>
      <w:r>
        <w:rPr>
          <w:i/>
          <w:sz w:val="16"/>
        </w:rPr>
        <w:t xml:space="preserve"> de </w:t>
      </w:r>
      <w:r w:rsidR="006158EB">
        <w:rPr>
          <w:i/>
          <w:sz w:val="16"/>
        </w:rPr>
        <w:t>marzo</w:t>
      </w:r>
      <w:r>
        <w:rPr>
          <w:i/>
          <w:sz w:val="16"/>
        </w:rPr>
        <w:t xml:space="preserve"> de 202</w:t>
      </w:r>
      <w:r w:rsidR="006158EB">
        <w:rPr>
          <w:i/>
          <w:sz w:val="16"/>
        </w:rPr>
        <w:t>3</w:t>
      </w:r>
      <w:r>
        <w:rPr>
          <w:i/>
          <w:sz w:val="16"/>
        </w:rPr>
        <w:t xml:space="preserve">, se cerrará el plazo de inscripción con los datos de que se disponga. Asimismo, el día </w:t>
      </w:r>
      <w:r w:rsidR="006158EB">
        <w:rPr>
          <w:i/>
          <w:sz w:val="16"/>
        </w:rPr>
        <w:t>8</w:t>
      </w:r>
      <w:r>
        <w:rPr>
          <w:i/>
          <w:sz w:val="16"/>
        </w:rPr>
        <w:t xml:space="preserve"> de marzo de 202</w:t>
      </w:r>
      <w:r w:rsidR="006158EB">
        <w:rPr>
          <w:i/>
          <w:sz w:val="16"/>
        </w:rPr>
        <w:t>3</w:t>
      </w:r>
      <w:r>
        <w:rPr>
          <w:i/>
          <w:sz w:val="16"/>
        </w:rPr>
        <w:t xml:space="preserve"> se publicará una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relación de centros y número de personas participantes, pudiéndose alegar la omisión de algún centro o persona hasta el día </w:t>
      </w:r>
      <w:r w:rsidR="006158EB">
        <w:rPr>
          <w:i/>
          <w:sz w:val="16"/>
        </w:rPr>
        <w:t>12</w:t>
      </w:r>
      <w:r>
        <w:rPr>
          <w:i/>
          <w:sz w:val="16"/>
        </w:rPr>
        <w:t xml:space="preserve"> de marzo de 202</w:t>
      </w:r>
      <w:r w:rsidR="006158EB">
        <w:rPr>
          <w:i/>
          <w:sz w:val="16"/>
        </w:rPr>
        <w:t>3</w:t>
      </w:r>
      <w:r>
        <w:rPr>
          <w:i/>
          <w:sz w:val="16"/>
        </w:rPr>
        <w:t>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adjuntando la copia de correo electrónico enviado a</w:t>
      </w:r>
      <w:r>
        <w:rPr>
          <w:i/>
          <w:color w:val="0000FF"/>
          <w:sz w:val="16"/>
        </w:rPr>
        <w:t xml:space="preserve"> </w:t>
      </w:r>
      <w:hyperlink r:id="rId14">
        <w:r>
          <w:rPr>
            <w:i/>
            <w:color w:val="0000FF"/>
            <w:sz w:val="16"/>
            <w:u w:val="single" w:color="0000FF"/>
          </w:rPr>
          <w:t>olimpiada.castillayleon@geografos.org</w:t>
        </w:r>
        <w:r>
          <w:rPr>
            <w:i/>
            <w:sz w:val="16"/>
          </w:rPr>
          <w:t xml:space="preserve">, </w:t>
        </w:r>
      </w:hyperlink>
      <w:r>
        <w:rPr>
          <w:i/>
          <w:sz w:val="16"/>
        </w:rPr>
        <w:t>en el que figure que dicho envío era correcto y 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encontraba dentro de plazo. Toda participación que se encuentre fuera de estos preceptos no podrá optar a recibir premio alguno. El equipo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organización de la Olimpiada Regional enviará mensaje de confirmación de la recepción de la solicitud no más tarde de 7 días desde su recepción (sin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superar en ningún caso el </w:t>
      </w:r>
      <w:r w:rsidR="006158EB">
        <w:rPr>
          <w:i/>
          <w:sz w:val="16"/>
        </w:rPr>
        <w:t xml:space="preserve">6 </w:t>
      </w:r>
      <w:r>
        <w:rPr>
          <w:i/>
          <w:sz w:val="16"/>
        </w:rPr>
        <w:t xml:space="preserve">de </w:t>
      </w:r>
      <w:r w:rsidR="006158EB">
        <w:rPr>
          <w:i/>
          <w:sz w:val="16"/>
        </w:rPr>
        <w:t>Marzo</w:t>
      </w:r>
      <w:r>
        <w:rPr>
          <w:i/>
          <w:sz w:val="16"/>
        </w:rPr>
        <w:t xml:space="preserve"> de 202</w:t>
      </w:r>
      <w:r w:rsidR="006158EB">
        <w:rPr>
          <w:i/>
          <w:sz w:val="16"/>
        </w:rPr>
        <w:t>3</w:t>
      </w:r>
      <w:r>
        <w:rPr>
          <w:i/>
          <w:sz w:val="16"/>
        </w:rPr>
        <w:t>). En el caso de no recibir mensaje de confirmación pasados esos días, será responsabilidad del centro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educativo ponerse en contacto con el equipo de organización o, en su defecto, con el Departamento de Geografía de la universidad correspondiente a su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distrito, para hacer ver esta incidencia. En ningún caso se aceptarán, con posterioridad al </w:t>
      </w:r>
      <w:r w:rsidR="006158EB">
        <w:rPr>
          <w:i/>
          <w:sz w:val="16"/>
        </w:rPr>
        <w:t>6</w:t>
      </w:r>
      <w:r>
        <w:rPr>
          <w:i/>
          <w:sz w:val="16"/>
        </w:rPr>
        <w:t xml:space="preserve"> de </w:t>
      </w:r>
      <w:r w:rsidR="006158EB">
        <w:rPr>
          <w:i/>
          <w:sz w:val="16"/>
        </w:rPr>
        <w:t>Marzo</w:t>
      </w:r>
      <w:r>
        <w:rPr>
          <w:i/>
          <w:sz w:val="16"/>
        </w:rPr>
        <w:t xml:space="preserve"> de 202</w:t>
      </w:r>
      <w:r w:rsidR="006158EB">
        <w:rPr>
          <w:i/>
          <w:sz w:val="16"/>
        </w:rPr>
        <w:t>3</w:t>
      </w:r>
      <w:r>
        <w:rPr>
          <w:i/>
          <w:sz w:val="16"/>
        </w:rPr>
        <w:t>, reclamaciones de ningún tipo 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solicitudes de participación que aleguen haber enviado la documentación en plazo, si no han advertido en tiempo y forma de la no recepción del mensaje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confirmación.</w:t>
      </w:r>
    </w:p>
    <w:p w:rsidR="00322473" w:rsidRDefault="00322473">
      <w:pPr>
        <w:spacing w:line="242" w:lineRule="auto"/>
        <w:rPr>
          <w:sz w:val="16"/>
        </w:rPr>
        <w:sectPr w:rsidR="00322473" w:rsidSect="008E7B77">
          <w:headerReference w:type="default" r:id="rId15"/>
          <w:footerReference w:type="default" r:id="rId16"/>
          <w:pgSz w:w="11920" w:h="16850"/>
          <w:pgMar w:top="1120" w:right="320" w:bottom="400" w:left="1500" w:header="720" w:footer="720" w:gutter="0"/>
          <w:pgNumType w:start="3"/>
          <w:cols w:space="720"/>
          <w:docGrid w:linePitch="299"/>
        </w:sectPr>
      </w:pPr>
    </w:p>
    <w:p w:rsidR="00322473" w:rsidRDefault="0027493C">
      <w:pPr>
        <w:pStyle w:val="Textoindependiente"/>
        <w:rPr>
          <w:i/>
          <w:sz w:val="20"/>
        </w:rPr>
      </w:pPr>
      <w:r w:rsidRPr="0027493C">
        <w:lastRenderedPageBreak/>
        <w:pict>
          <v:shape id="_x0000_s1027" style="position:absolute;margin-left:525.3pt;margin-top:774.15pt;width:70.3pt;height:67.95pt;z-index:15730688;mso-position-horizontal-relative:page;mso-position-vertical-relative:page" coordorigin="10506,15483" coordsize="1406,1359" path="m11911,15483r-1405,1358l11911,16841r,-1358xe" fillcolor="#f79446" stroked="f">
            <v:path arrowok="t"/>
            <w10:wrap anchorx="page" anchory="page"/>
          </v:shape>
        </w:pict>
      </w:r>
    </w:p>
    <w:p w:rsidR="00322473" w:rsidRDefault="00322473">
      <w:pPr>
        <w:pStyle w:val="Textoindependiente"/>
        <w:spacing w:before="12"/>
        <w:rPr>
          <w:i/>
          <w:sz w:val="20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378"/>
        </w:tabs>
        <w:spacing w:before="56" w:line="276" w:lineRule="auto"/>
        <w:ind w:right="1372" w:firstLine="0"/>
      </w:pPr>
      <w:r>
        <w:t>En caso de empate para cualquiera de las tres primeras posiciones, se realizará un sorteo</w:t>
      </w:r>
      <w:r>
        <w:rPr>
          <w:spacing w:val="1"/>
        </w:rPr>
        <w:t xml:space="preserve"> </w:t>
      </w:r>
      <w:r>
        <w:t>para dilucidar el puesto final, así como el derecho a clasificación para la Fase Estatal. Las</w:t>
      </w:r>
      <w:r>
        <w:rPr>
          <w:spacing w:val="1"/>
        </w:rPr>
        <w:t xml:space="preserve"> </w:t>
      </w:r>
      <w:r>
        <w:t>cantidades económicas de los premios en juego, sin embargo, no entrará en ese sorteo se</w:t>
      </w:r>
      <w:r>
        <w:rPr>
          <w:spacing w:val="1"/>
        </w:rPr>
        <w:t xml:space="preserve"> </w:t>
      </w:r>
      <w:r>
        <w:t>repartirán a partes iguales entre las personas empatadas. Es decir, ante un empate entre el</w:t>
      </w:r>
      <w:r>
        <w:rPr>
          <w:spacing w:val="1"/>
        </w:rPr>
        <w:t xml:space="preserve"> </w:t>
      </w:r>
      <w:r>
        <w:t>primer (200 €) y segundo (150 €) premios, cada persona implicada en el empate recibirá 175 €.</w:t>
      </w:r>
      <w:r>
        <w:rPr>
          <w:spacing w:val="1"/>
        </w:rPr>
        <w:t xml:space="preserve"> </w:t>
      </w:r>
      <w:r>
        <w:t>Asimismo, para un empate de cuatro personas en el tercer puesto (100 €), la cantidad que</w:t>
      </w:r>
      <w:r>
        <w:rPr>
          <w:spacing w:val="1"/>
        </w:rPr>
        <w:t xml:space="preserve"> </w:t>
      </w:r>
      <w:r>
        <w:t>corresponderá</w:t>
      </w:r>
      <w:r>
        <w:rPr>
          <w:spacing w:val="-3"/>
        </w:rPr>
        <w:t xml:space="preserve"> </w:t>
      </w:r>
      <w:r>
        <w:t>a cada una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 será de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€.</w:t>
      </w:r>
    </w:p>
    <w:p w:rsidR="00322473" w:rsidRDefault="00322473">
      <w:pPr>
        <w:pStyle w:val="Textoindependiente"/>
        <w:spacing w:before="4"/>
        <w:rPr>
          <w:sz w:val="16"/>
        </w:rPr>
      </w:pPr>
    </w:p>
    <w:p w:rsidR="00322473" w:rsidRDefault="00784860">
      <w:pPr>
        <w:pStyle w:val="Textoindependiente"/>
        <w:spacing w:line="276" w:lineRule="auto"/>
        <w:ind w:left="202" w:right="1371"/>
        <w:jc w:val="both"/>
      </w:pPr>
      <w:r>
        <w:t>Las 6 pruebas mejor clasificadas de cada sede o subsede serán revisadas por segunda vez o, si</w:t>
      </w:r>
      <w:r>
        <w:rPr>
          <w:spacing w:val="1"/>
        </w:rPr>
        <w:t xml:space="preserve"> </w:t>
      </w:r>
      <w:r>
        <w:t>fuese necesario, en más ocasiones, para asegurar la validez de la corrección y de la tabla de</w:t>
      </w:r>
      <w:r>
        <w:rPr>
          <w:spacing w:val="1"/>
        </w:rPr>
        <w:t xml:space="preserve"> </w:t>
      </w:r>
      <w:r>
        <w:t>puestos.</w:t>
      </w:r>
      <w:r>
        <w:rPr>
          <w:spacing w:val="-4"/>
        </w:rPr>
        <w:t xml:space="preserve"> </w:t>
      </w:r>
      <w:r>
        <w:t>El fallo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 será inapelable.</w:t>
      </w:r>
    </w:p>
    <w:p w:rsidR="00322473" w:rsidRDefault="00322473">
      <w:pPr>
        <w:pStyle w:val="Textoindependiente"/>
        <w:spacing w:before="7"/>
        <w:rPr>
          <w:sz w:val="25"/>
        </w:rPr>
      </w:pPr>
    </w:p>
    <w:p w:rsidR="00322473" w:rsidRDefault="00784860">
      <w:pPr>
        <w:pStyle w:val="Textoindependiente"/>
        <w:spacing w:before="1"/>
        <w:ind w:left="202"/>
        <w:jc w:val="both"/>
      </w:pP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FASE</w:t>
      </w:r>
      <w:r>
        <w:rPr>
          <w:spacing w:val="-3"/>
        </w:rPr>
        <w:t xml:space="preserve"> </w:t>
      </w:r>
      <w:r>
        <w:t>LOCAL:</w:t>
      </w:r>
    </w:p>
    <w:p w:rsidR="00322473" w:rsidRDefault="00784860">
      <w:pPr>
        <w:pStyle w:val="Textoindependiente"/>
        <w:spacing w:before="46" w:line="276" w:lineRule="auto"/>
        <w:ind w:left="202" w:right="1373"/>
        <w:jc w:val="both"/>
      </w:pPr>
      <w:r>
        <w:t>La prueba constará de 50 preguntas de opción múltiple referidas al programa de contenidos</w:t>
      </w:r>
      <w:r>
        <w:rPr>
          <w:spacing w:val="1"/>
        </w:rPr>
        <w:t xml:space="preserve"> </w:t>
      </w:r>
      <w:r>
        <w:t>coincidente con el temario de la asignatura de Geografía en Segundo de Bachillerato y, en todo</w:t>
      </w:r>
      <w:r>
        <w:rPr>
          <w:spacing w:val="-47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vinculados.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 incluir algunas preguntas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gráficos</w:t>
      </w:r>
      <w:r>
        <w:rPr>
          <w:spacing w:val="-2"/>
        </w:rPr>
        <w:t xml:space="preserve"> </w:t>
      </w:r>
      <w:r>
        <w:t>y cartografía.</w:t>
      </w:r>
    </w:p>
    <w:p w:rsidR="00322473" w:rsidRDefault="00784860">
      <w:pPr>
        <w:pStyle w:val="Textoindependiente"/>
        <w:spacing w:before="194" w:line="276" w:lineRule="auto"/>
        <w:ind w:left="202" w:right="1372"/>
        <w:jc w:val="both"/>
      </w:pPr>
      <w:r>
        <w:t>La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minutos. 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erróneas descontarán 0,10</w:t>
      </w:r>
      <w:r>
        <w:rPr>
          <w:spacing w:val="1"/>
        </w:rPr>
        <w:t xml:space="preserve"> </w:t>
      </w:r>
      <w:r>
        <w:t>puntos;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preguntas no contestadas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restarán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puntuación</w:t>
      </w:r>
      <w:r>
        <w:rPr>
          <w:spacing w:val="-1"/>
        </w:rPr>
        <w:t xml:space="preserve"> </w:t>
      </w:r>
      <w:r>
        <w:t>final.</w:t>
      </w:r>
    </w:p>
    <w:p w:rsidR="00322473" w:rsidRDefault="00322473">
      <w:pPr>
        <w:pStyle w:val="Textoindependiente"/>
        <w:spacing w:before="7"/>
        <w:rPr>
          <w:sz w:val="16"/>
        </w:rPr>
      </w:pPr>
    </w:p>
    <w:p w:rsidR="00322473" w:rsidRDefault="00784860">
      <w:pPr>
        <w:pStyle w:val="Textoindependiente"/>
        <w:spacing w:before="1"/>
        <w:ind w:left="202"/>
        <w:jc w:val="both"/>
      </w:pPr>
      <w:r>
        <w:t>Premios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fase:</w:t>
      </w:r>
    </w:p>
    <w:p w:rsidR="00322473" w:rsidRDefault="00322473">
      <w:pPr>
        <w:pStyle w:val="Textoindependiente"/>
        <w:spacing w:before="8"/>
        <w:rPr>
          <w:sz w:val="19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359"/>
        </w:tabs>
        <w:ind w:left="358" w:hanging="157"/>
        <w:jc w:val="left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alumnado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centros</w:t>
      </w:r>
      <w:r>
        <w:rPr>
          <w:spacing w:val="-2"/>
        </w:rPr>
        <w:t xml:space="preserve"> </w:t>
      </w:r>
      <w:r>
        <w:t>educativos</w:t>
      </w:r>
      <w:r>
        <w:rPr>
          <w:spacing w:val="-2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recibirán</w:t>
      </w:r>
      <w:r>
        <w:rPr>
          <w:spacing w:val="-1"/>
        </w:rPr>
        <w:t xml:space="preserve"> </w:t>
      </w:r>
      <w:r>
        <w:t>diploma</w:t>
      </w:r>
      <w:r>
        <w:rPr>
          <w:spacing w:val="-12"/>
        </w:rPr>
        <w:t xml:space="preserve"> </w:t>
      </w:r>
      <w:r>
        <w:t>acreditativo.</w:t>
      </w:r>
    </w:p>
    <w:p w:rsidR="00322473" w:rsidRDefault="00322473">
      <w:pPr>
        <w:pStyle w:val="Textoindependiente"/>
        <w:spacing w:before="8"/>
        <w:rPr>
          <w:sz w:val="19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363"/>
        </w:tabs>
        <w:spacing w:line="276" w:lineRule="auto"/>
        <w:ind w:right="1374" w:firstLine="0"/>
      </w:pPr>
      <w:r>
        <w:t>Las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ganadoras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Distritos</w:t>
      </w:r>
      <w:r>
        <w:rPr>
          <w:spacing w:val="1"/>
        </w:rPr>
        <w:t xml:space="preserve"> </w:t>
      </w:r>
      <w:r>
        <w:t>Universitarios</w:t>
      </w:r>
      <w:r>
        <w:rPr>
          <w:spacing w:val="49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rPr>
          <w:spacing w:val="-1"/>
        </w:rPr>
        <w:t>recibirán diploma</w:t>
      </w:r>
      <w:r>
        <w:rPr>
          <w:spacing w:val="1"/>
        </w:rPr>
        <w:t xml:space="preserve"> </w:t>
      </w:r>
      <w:r>
        <w:rPr>
          <w:spacing w:val="-1"/>
        </w:rPr>
        <w:t>acreditativo</w:t>
      </w:r>
      <w:r>
        <w:t xml:space="preserve"> y 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premios,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valoración</w:t>
      </w:r>
      <w:r>
        <w:rPr>
          <w:spacing w:val="-2"/>
        </w:rPr>
        <w:t xml:space="preserve"> </w:t>
      </w:r>
      <w:r>
        <w:t>económica</w:t>
      </w:r>
      <w:r>
        <w:rPr>
          <w:spacing w:val="-15"/>
        </w:rPr>
        <w:t xml:space="preserve"> </w:t>
      </w:r>
      <w:r>
        <w:t>indicada:</w:t>
      </w:r>
    </w:p>
    <w:p w:rsidR="00322473" w:rsidRDefault="00322473">
      <w:pPr>
        <w:pStyle w:val="Textoindependiente"/>
        <w:spacing w:before="3"/>
        <w:rPr>
          <w:sz w:val="16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359"/>
        </w:tabs>
        <w:spacing w:before="1"/>
        <w:ind w:left="358" w:hanging="157"/>
        <w:jc w:val="left"/>
      </w:pPr>
      <w:r>
        <w:t>Primer</w:t>
      </w:r>
      <w:r>
        <w:rPr>
          <w:spacing w:val="-3"/>
        </w:rPr>
        <w:t xml:space="preserve"> </w:t>
      </w:r>
      <w:r>
        <w:t>Premio:</w:t>
      </w:r>
      <w:r>
        <w:rPr>
          <w:spacing w:val="-2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acreditativo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euros.</w:t>
      </w:r>
    </w:p>
    <w:p w:rsidR="00322473" w:rsidRDefault="00322473">
      <w:pPr>
        <w:pStyle w:val="Textoindependiente"/>
        <w:spacing w:before="10"/>
        <w:rPr>
          <w:sz w:val="19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359"/>
        </w:tabs>
        <w:ind w:left="358" w:hanging="157"/>
        <w:jc w:val="left"/>
      </w:pPr>
      <w:r>
        <w:t>Segundo</w:t>
      </w:r>
      <w:r>
        <w:rPr>
          <w:spacing w:val="-1"/>
        </w:rPr>
        <w:t xml:space="preserve"> </w:t>
      </w:r>
      <w:r>
        <w:t>Premio:</w:t>
      </w:r>
      <w:r>
        <w:rPr>
          <w:spacing w:val="-3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acreditativo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euros.</w:t>
      </w:r>
    </w:p>
    <w:p w:rsidR="00322473" w:rsidRDefault="00322473">
      <w:pPr>
        <w:pStyle w:val="Textoindependiente"/>
        <w:spacing w:before="8"/>
        <w:rPr>
          <w:sz w:val="19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359"/>
        </w:tabs>
        <w:spacing w:before="1"/>
        <w:ind w:left="358" w:hanging="157"/>
        <w:jc w:val="left"/>
      </w:pPr>
      <w:r>
        <w:t>Tercer</w:t>
      </w:r>
      <w:r>
        <w:rPr>
          <w:spacing w:val="-3"/>
        </w:rPr>
        <w:t xml:space="preserve"> </w:t>
      </w:r>
      <w:r>
        <w:t>Premio: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acreditativo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euros.</w:t>
      </w:r>
    </w:p>
    <w:p w:rsidR="00322473" w:rsidRDefault="00322473">
      <w:pPr>
        <w:pStyle w:val="Textoindependiente"/>
        <w:spacing w:before="5"/>
        <w:rPr>
          <w:sz w:val="19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414"/>
        </w:tabs>
        <w:spacing w:before="1" w:line="276" w:lineRule="auto"/>
        <w:ind w:right="1375" w:firstLine="0"/>
      </w:pPr>
      <w:r>
        <w:t>Se otorgará un Diploma Acreditativo a las tres mejores participaciones clasificadas en el</w:t>
      </w:r>
      <w:r>
        <w:rPr>
          <w:spacing w:val="1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de la</w:t>
      </w:r>
      <w:r>
        <w:rPr>
          <w:spacing w:val="-7"/>
        </w:rPr>
        <w:t xml:space="preserve"> </w:t>
      </w:r>
      <w:r>
        <w:t>región.</w:t>
      </w:r>
    </w:p>
    <w:p w:rsidR="00322473" w:rsidRDefault="00322473">
      <w:pPr>
        <w:pStyle w:val="Textoindependiente"/>
        <w:spacing w:before="7"/>
        <w:rPr>
          <w:sz w:val="16"/>
        </w:rPr>
      </w:pPr>
    </w:p>
    <w:p w:rsidR="00322473" w:rsidRDefault="005B343B">
      <w:pPr>
        <w:pStyle w:val="Prrafodelista"/>
        <w:numPr>
          <w:ilvl w:val="1"/>
          <w:numId w:val="2"/>
        </w:numPr>
        <w:tabs>
          <w:tab w:val="left" w:pos="423"/>
        </w:tabs>
        <w:spacing w:line="276" w:lineRule="auto"/>
        <w:ind w:right="1382" w:firstLine="0"/>
      </w:pPr>
      <w:r>
        <w:t xml:space="preserve">El mejor clasificado </w:t>
      </w:r>
      <w:r w:rsidR="00784860">
        <w:t>en cada distrito universitario, serán quien</w:t>
      </w:r>
      <w:r w:rsidR="00784860">
        <w:rPr>
          <w:spacing w:val="1"/>
        </w:rPr>
        <w:t xml:space="preserve"> </w:t>
      </w:r>
      <w:r w:rsidR="00784860">
        <w:t xml:space="preserve">obtendrá la prioridad para representar a Castilla y León en la </w:t>
      </w:r>
      <w:r w:rsidR="00701C5A">
        <w:t>XIV</w:t>
      </w:r>
      <w:r w:rsidR="00784860">
        <w:t xml:space="preserve"> Olimpiada de Geografía de</w:t>
      </w:r>
      <w:r w:rsidR="00784860">
        <w:rPr>
          <w:spacing w:val="1"/>
        </w:rPr>
        <w:t xml:space="preserve"> </w:t>
      </w:r>
      <w:r w:rsidR="00784860">
        <w:t>España.</w:t>
      </w:r>
    </w:p>
    <w:p w:rsidR="00322473" w:rsidRDefault="00322473">
      <w:pPr>
        <w:pStyle w:val="Textoindependiente"/>
        <w:spacing w:before="5"/>
        <w:rPr>
          <w:sz w:val="16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431"/>
        </w:tabs>
        <w:spacing w:line="273" w:lineRule="auto"/>
        <w:ind w:right="1378" w:firstLine="0"/>
      </w:pPr>
      <w:r>
        <w:t>Los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calificaciones</w:t>
      </w:r>
      <w:r>
        <w:rPr>
          <w:spacing w:val="1"/>
        </w:rPr>
        <w:t xml:space="preserve"> </w:t>
      </w:r>
      <w:r>
        <w:t>(media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puntuaciones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participantes con</w:t>
      </w:r>
      <w:r>
        <w:rPr>
          <w:spacing w:val="-4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resultado), recibirán</w:t>
      </w:r>
      <w:r>
        <w:rPr>
          <w:spacing w:val="-2"/>
        </w:rPr>
        <w:t xml:space="preserve"> </w:t>
      </w:r>
      <w:r>
        <w:t>Diploma acreditativo.</w:t>
      </w:r>
      <w:r>
        <w:rPr>
          <w:vertAlign w:val="superscript"/>
        </w:rPr>
        <w:t>2</w:t>
      </w: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27493C">
      <w:pPr>
        <w:pStyle w:val="Textoindependiente"/>
        <w:spacing w:before="9"/>
        <w:rPr>
          <w:sz w:val="11"/>
        </w:rPr>
      </w:pPr>
      <w:r w:rsidRPr="0027493C">
        <w:pict>
          <v:rect id="_x0000_s1026" style="position:absolute;margin-left:80.05pt;margin-top:9.1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22473" w:rsidRDefault="00784860">
      <w:pPr>
        <w:pStyle w:val="Prrafodelista"/>
        <w:numPr>
          <w:ilvl w:val="0"/>
          <w:numId w:val="2"/>
        </w:numPr>
        <w:tabs>
          <w:tab w:val="left" w:pos="212"/>
        </w:tabs>
        <w:spacing w:before="37"/>
        <w:ind w:left="211"/>
        <w:rPr>
          <w:i/>
          <w:sz w:val="16"/>
        </w:rPr>
      </w:pPr>
      <w:r>
        <w:rPr>
          <w:i/>
          <w:sz w:val="16"/>
        </w:rPr>
        <w:t>Para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acceder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este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premio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mínimo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participantes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centro deben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finalizar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prueba.</w:t>
      </w:r>
    </w:p>
    <w:p w:rsidR="00322473" w:rsidRDefault="00322473">
      <w:pPr>
        <w:rPr>
          <w:sz w:val="16"/>
        </w:rPr>
        <w:sectPr w:rsidR="00322473" w:rsidSect="008E7B77">
          <w:pgSz w:w="11920" w:h="16850"/>
          <w:pgMar w:top="1120" w:right="320" w:bottom="400" w:left="1500" w:header="720" w:footer="720" w:gutter="0"/>
          <w:cols w:space="720"/>
          <w:docGrid w:linePitch="299"/>
        </w:sectPr>
      </w:pPr>
    </w:p>
    <w:p w:rsidR="00322473" w:rsidRDefault="00322473">
      <w:pPr>
        <w:pStyle w:val="Textoindependiente"/>
        <w:rPr>
          <w:i/>
          <w:sz w:val="20"/>
        </w:rPr>
      </w:pPr>
    </w:p>
    <w:p w:rsidR="00322473" w:rsidRDefault="00322473">
      <w:pPr>
        <w:pStyle w:val="Textoindependiente"/>
        <w:rPr>
          <w:i/>
          <w:sz w:val="20"/>
        </w:rPr>
      </w:pPr>
    </w:p>
    <w:p w:rsidR="00322473" w:rsidRDefault="00322473">
      <w:pPr>
        <w:pStyle w:val="Textoindependiente"/>
        <w:spacing w:before="8"/>
        <w:rPr>
          <w:i/>
          <w:sz w:val="29"/>
        </w:rPr>
      </w:pPr>
    </w:p>
    <w:p w:rsidR="00322473" w:rsidRDefault="00784860">
      <w:pPr>
        <w:pStyle w:val="Prrafodelista"/>
        <w:numPr>
          <w:ilvl w:val="0"/>
          <w:numId w:val="4"/>
        </w:numPr>
        <w:tabs>
          <w:tab w:val="left" w:pos="419"/>
        </w:tabs>
        <w:spacing w:before="56"/>
        <w:ind w:hanging="217"/>
        <w:rPr>
          <w:i/>
        </w:rPr>
      </w:pPr>
      <w:r>
        <w:rPr>
          <w:i/>
        </w:rPr>
        <w:t>SEGUNDA</w:t>
      </w:r>
      <w:r>
        <w:rPr>
          <w:i/>
          <w:spacing w:val="-6"/>
        </w:rPr>
        <w:t xml:space="preserve"> </w:t>
      </w:r>
      <w:r>
        <w:rPr>
          <w:i/>
        </w:rPr>
        <w:t>FASE:</w:t>
      </w:r>
    </w:p>
    <w:p w:rsidR="00322473" w:rsidRDefault="00322473">
      <w:pPr>
        <w:pStyle w:val="Textoindependiente"/>
        <w:spacing w:before="6"/>
        <w:rPr>
          <w:i/>
          <w:sz w:val="19"/>
        </w:rPr>
      </w:pPr>
    </w:p>
    <w:p w:rsidR="00322473" w:rsidRDefault="00784860">
      <w:pPr>
        <w:pStyle w:val="Textoindependiente"/>
        <w:ind w:left="202"/>
      </w:pPr>
      <w:r>
        <w:t>Celebración:</w:t>
      </w:r>
    </w:p>
    <w:p w:rsidR="00322473" w:rsidRDefault="00322473">
      <w:pPr>
        <w:pStyle w:val="Textoindependiente"/>
        <w:spacing w:before="8"/>
        <w:rPr>
          <w:sz w:val="19"/>
        </w:rPr>
      </w:pPr>
    </w:p>
    <w:p w:rsidR="00322473" w:rsidRDefault="00784860">
      <w:pPr>
        <w:pStyle w:val="Prrafodelista"/>
        <w:numPr>
          <w:ilvl w:val="1"/>
          <w:numId w:val="2"/>
        </w:numPr>
        <w:tabs>
          <w:tab w:val="left" w:pos="383"/>
        </w:tabs>
        <w:spacing w:before="1" w:line="276" w:lineRule="auto"/>
        <w:ind w:right="1372" w:firstLine="0"/>
      </w:pPr>
      <w:r>
        <w:t xml:space="preserve">La segunda fase se corresponde con la Fase Estatal correspondiente con la </w:t>
      </w:r>
      <w:r w:rsidR="00681673">
        <w:t>XIV</w:t>
      </w:r>
      <w:r>
        <w:t xml:space="preserve"> Olimpiada de</w:t>
      </w:r>
      <w:r>
        <w:rPr>
          <w:spacing w:val="1"/>
        </w:rPr>
        <w:t xml:space="preserve"> </w:t>
      </w:r>
      <w:r>
        <w:t>Geografía de Españ</w:t>
      </w:r>
      <w:r w:rsidR="00790F29">
        <w:t xml:space="preserve">a, que será también presencial y se celebrará en Murcia </w:t>
      </w:r>
      <w:r>
        <w:t xml:space="preserve">los días </w:t>
      </w:r>
      <w:r w:rsidR="005B343B">
        <w:t>21</w:t>
      </w:r>
      <w:r>
        <w:t xml:space="preserve"> y 2</w:t>
      </w:r>
      <w:r w:rsidR="005B343B">
        <w:t>2</w:t>
      </w:r>
      <w:r>
        <w:t xml:space="preserve"> de abril</w:t>
      </w:r>
      <w:r>
        <w:rPr>
          <w:spacing w:val="1"/>
        </w:rPr>
        <w:t xml:space="preserve"> </w:t>
      </w:r>
      <w:r>
        <w:t>de 202</w:t>
      </w:r>
      <w:r w:rsidR="006158EB">
        <w:t>3</w:t>
      </w:r>
      <w:r>
        <w:t xml:space="preserve">. Serán un máximo de </w:t>
      </w:r>
      <w:r w:rsidR="005B343B">
        <w:t>un</w:t>
      </w:r>
      <w:r>
        <w:t xml:space="preserve"> participante por distrito universitario organizador quien</w:t>
      </w:r>
      <w:r w:rsidR="005B343B">
        <w:t xml:space="preserve">es </w:t>
      </w:r>
      <w:r>
        <w:t>representarán</w:t>
      </w:r>
      <w:r>
        <w:rPr>
          <w:spacing w:val="-2"/>
        </w:rPr>
        <w:t xml:space="preserve"> </w:t>
      </w:r>
      <w:r>
        <w:t>a Castilla y</w:t>
      </w:r>
      <w:r>
        <w:rPr>
          <w:spacing w:val="-2"/>
        </w:rPr>
        <w:t xml:space="preserve"> </w:t>
      </w:r>
      <w:r>
        <w:t>León</w:t>
      </w:r>
      <w:r>
        <w:rPr>
          <w:spacing w:val="-3"/>
        </w:rPr>
        <w:t xml:space="preserve"> </w:t>
      </w:r>
      <w:r>
        <w:t>en esta segunda</w:t>
      </w:r>
      <w:r>
        <w:rPr>
          <w:spacing w:val="-3"/>
        </w:rPr>
        <w:t xml:space="preserve"> </w:t>
      </w:r>
      <w:r>
        <w:t>fase.</w:t>
      </w:r>
    </w:p>
    <w:p w:rsidR="00322473" w:rsidRDefault="00322473">
      <w:pPr>
        <w:pStyle w:val="Textoindependiente"/>
        <w:spacing w:before="7"/>
        <w:rPr>
          <w:sz w:val="16"/>
        </w:rPr>
      </w:pPr>
    </w:p>
    <w:p w:rsidR="00322473" w:rsidRDefault="00784860">
      <w:pPr>
        <w:pStyle w:val="Textoindependiente"/>
        <w:ind w:left="202"/>
      </w:pPr>
      <w:r>
        <w:t>Las</w:t>
      </w:r>
      <w:r>
        <w:rPr>
          <w:spacing w:val="-3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consultarse</w:t>
      </w:r>
      <w:r>
        <w:rPr>
          <w:spacing w:val="-5"/>
        </w:rPr>
        <w:t xml:space="preserve"> </w:t>
      </w:r>
      <w:r>
        <w:t xml:space="preserve">en </w:t>
      </w:r>
      <w:hyperlink r:id="rId17" w:history="1">
        <w:r w:rsidR="005B343B">
          <w:rPr>
            <w:rStyle w:val="Hipervnculo"/>
          </w:rPr>
          <w:t>Olimpiadas de Geografía - Iniciativa del Colegio de Geógrafos (geografos.org)</w:t>
        </w:r>
      </w:hyperlink>
      <w:r w:rsidR="006158EB">
        <w:t xml:space="preserve"> </w:t>
      </w: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spacing w:before="8"/>
        <w:rPr>
          <w:sz w:val="16"/>
        </w:rPr>
      </w:pPr>
    </w:p>
    <w:p w:rsidR="00322473" w:rsidRDefault="00784860">
      <w:pPr>
        <w:pStyle w:val="Heading1"/>
        <w:jc w:val="both"/>
      </w:pPr>
      <w:r>
        <w:t>CLASIFICACIÓN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FASE:</w:t>
      </w:r>
    </w:p>
    <w:p w:rsidR="00322473" w:rsidRDefault="00322473">
      <w:pPr>
        <w:pStyle w:val="Textoindependiente"/>
        <w:spacing w:before="1"/>
        <w:rPr>
          <w:b/>
          <w:sz w:val="20"/>
        </w:rPr>
      </w:pPr>
    </w:p>
    <w:p w:rsidR="00322473" w:rsidRDefault="00784860">
      <w:pPr>
        <w:pStyle w:val="Textoindependiente"/>
        <w:spacing w:line="276" w:lineRule="auto"/>
        <w:ind w:left="202" w:right="1379"/>
        <w:jc w:val="both"/>
      </w:pPr>
      <w:r>
        <w:t xml:space="preserve">El Colegio Profesional de Geografía en Castilla y León gestionará la clasificación de </w:t>
      </w:r>
      <w:r w:rsidR="006158EB">
        <w:t>cada</w:t>
      </w:r>
      <w:r>
        <w:rPr>
          <w:spacing w:val="1"/>
        </w:rPr>
        <w:t xml:space="preserve"> </w:t>
      </w:r>
      <w:r w:rsidR="006158EB">
        <w:t>clasificado</w:t>
      </w:r>
      <w:r>
        <w:t xml:space="preserve"> por Distrito Universitario participante, para representar a la 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6158EB">
        <w:t>XIV</w:t>
      </w:r>
      <w:r>
        <w:rPr>
          <w:spacing w:val="1"/>
        </w:rPr>
        <w:t xml:space="preserve"> </w:t>
      </w:r>
      <w:r>
        <w:t>Olimpiada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Geografía.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prioridad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ejercer</w:t>
      </w:r>
      <w:r>
        <w:rPr>
          <w:spacing w:val="50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 xml:space="preserve">representación </w:t>
      </w:r>
      <w:r w:rsidR="006158EB">
        <w:t>la persona</w:t>
      </w:r>
      <w:r>
        <w:t xml:space="preserve"> que haya obtenido mejor clasificación en las fases locales a</w:t>
      </w:r>
      <w:r>
        <w:rPr>
          <w:spacing w:val="1"/>
        </w:rPr>
        <w:t xml:space="preserve"> </w:t>
      </w:r>
      <w:r>
        <w:t>celebrar,</w:t>
      </w:r>
      <w:r>
        <w:rPr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suplentes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clasificación,</w:t>
      </w:r>
      <w:r>
        <w:rPr>
          <w:spacing w:val="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podrían</w:t>
      </w:r>
      <w:r>
        <w:rPr>
          <w:spacing w:val="1"/>
        </w:rPr>
        <w:t xml:space="preserve"> </w:t>
      </w:r>
      <w:r>
        <w:t>representar a la Castilla y León en caso de renuncia o incumplimiento del procedimiento por</w:t>
      </w:r>
      <w:r>
        <w:rPr>
          <w:spacing w:val="1"/>
        </w:rPr>
        <w:t xml:space="preserve"> </w:t>
      </w:r>
      <w:r>
        <w:t>parte del alumnado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prioridad.</w:t>
      </w:r>
    </w:p>
    <w:p w:rsidR="00322473" w:rsidRDefault="00322473">
      <w:pPr>
        <w:pStyle w:val="Textoindependiente"/>
        <w:spacing w:before="5"/>
        <w:rPr>
          <w:sz w:val="25"/>
        </w:rPr>
      </w:pPr>
    </w:p>
    <w:p w:rsidR="00322473" w:rsidRDefault="00784860">
      <w:pPr>
        <w:pStyle w:val="Textoindependiente"/>
        <w:spacing w:line="276" w:lineRule="auto"/>
        <w:ind w:left="202" w:right="1381"/>
        <w:jc w:val="both"/>
      </w:pPr>
      <w:r>
        <w:t>El Colegio Profesional de Geografía en Castilla y León asumirá los costes de desplazamiento a</w:t>
      </w:r>
      <w:r>
        <w:rPr>
          <w:spacing w:val="1"/>
        </w:rPr>
        <w:t xml:space="preserve"> </w:t>
      </w:r>
      <w:r>
        <w:t>esta segunda fase de todas las personas clasificadas ofreciendo un viaje en transporte público</w:t>
      </w:r>
      <w:r>
        <w:rPr>
          <w:spacing w:val="1"/>
        </w:rPr>
        <w:t xml:space="preserve"> </w:t>
      </w:r>
      <w:r>
        <w:t>(preferentemente</w:t>
      </w:r>
      <w:r>
        <w:rPr>
          <w:spacing w:val="16"/>
        </w:rPr>
        <w:t xml:space="preserve"> </w:t>
      </w:r>
      <w:r>
        <w:t>transporte</w:t>
      </w:r>
      <w:r>
        <w:rPr>
          <w:spacing w:val="19"/>
        </w:rPr>
        <w:t xml:space="preserve"> </w:t>
      </w:r>
      <w:r>
        <w:t>ferroviario)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salida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viernes</w:t>
      </w:r>
      <w:r>
        <w:rPr>
          <w:spacing w:val="19"/>
        </w:rPr>
        <w:t xml:space="preserve"> </w:t>
      </w:r>
      <w:r w:rsidR="006158EB">
        <w:t>21</w:t>
      </w:r>
      <w:r>
        <w:rPr>
          <w:spacing w:val="1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vuelta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sábado</w:t>
      </w:r>
      <w:r>
        <w:rPr>
          <w:spacing w:val="18"/>
        </w:rPr>
        <w:t xml:space="preserve"> </w:t>
      </w:r>
      <w:r>
        <w:t>2</w:t>
      </w:r>
      <w:r w:rsidR="006158EB">
        <w:t>2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abril</w:t>
      </w:r>
      <w:r>
        <w:rPr>
          <w:spacing w:val="-48"/>
        </w:rPr>
        <w:t xml:space="preserve"> </w:t>
      </w:r>
      <w:r>
        <w:t>(en caso de ser necesario, a causa de las actividades y diferentes combinaciones de viaje, se</w:t>
      </w:r>
      <w:r>
        <w:rPr>
          <w:spacing w:val="1"/>
        </w:rPr>
        <w:t xml:space="preserve"> </w:t>
      </w:r>
      <w:r>
        <w:t>podrá plantear la opción de regresar el domingo 3 de abril). Los desplazamientos hasta las</w:t>
      </w:r>
      <w:r>
        <w:rPr>
          <w:spacing w:val="1"/>
        </w:rPr>
        <w:t xml:space="preserve"> </w:t>
      </w:r>
      <w:r>
        <w:t>estaciones más cercanas al domicilio de las personas clasificadas serán cubiertas mediante</w:t>
      </w:r>
      <w:r>
        <w:rPr>
          <w:spacing w:val="1"/>
        </w:rPr>
        <w:t xml:space="preserve"> </w:t>
      </w:r>
      <w:r>
        <w:t>pagos de kilometraje. El alumnado interesado en participar deberá tener disponibilidad para la</w:t>
      </w:r>
      <w:r>
        <w:rPr>
          <w:spacing w:val="1"/>
        </w:rPr>
        <w:t xml:space="preserve"> </w:t>
      </w:r>
      <w:r>
        <w:t>salida durante todo el viernes (mañana incluida). Todo desplazamiento que esté fuera del</w:t>
      </w:r>
      <w:r>
        <w:rPr>
          <w:spacing w:val="1"/>
        </w:rPr>
        <w:t xml:space="preserve"> </w:t>
      </w:r>
      <w:r>
        <w:t>itinerario y fechas marcadas por la organización no será susceptible de ser asumido ni pagado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Colegio</w:t>
      </w:r>
      <w:r>
        <w:rPr>
          <w:spacing w:val="-1"/>
        </w:rPr>
        <w:t xml:space="preserve"> </w:t>
      </w:r>
      <w:r>
        <w:t>Profesional de</w:t>
      </w:r>
      <w:r>
        <w:rPr>
          <w:spacing w:val="1"/>
        </w:rPr>
        <w:t xml:space="preserve"> </w:t>
      </w:r>
      <w:r>
        <w:t>Geografía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Castilla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León.</w:t>
      </w:r>
    </w:p>
    <w:p w:rsidR="00322473" w:rsidRDefault="00322473">
      <w:pPr>
        <w:pStyle w:val="Textoindependiente"/>
        <w:spacing w:before="5"/>
        <w:rPr>
          <w:sz w:val="25"/>
        </w:rPr>
      </w:pPr>
    </w:p>
    <w:p w:rsidR="00322473" w:rsidRDefault="00784860">
      <w:pPr>
        <w:pStyle w:val="Textoindependiente"/>
        <w:spacing w:line="276" w:lineRule="auto"/>
        <w:ind w:left="202" w:right="1380"/>
        <w:jc w:val="both"/>
      </w:pPr>
      <w:r>
        <w:t>Por último, el Colegio Profesional de Geografía en Castilla y León comunicará un límite de plazo</w:t>
      </w:r>
      <w:r>
        <w:rPr>
          <w:spacing w:val="-47"/>
        </w:rPr>
        <w:t xml:space="preserve"> </w:t>
      </w:r>
      <w:r>
        <w:t>a las personas clasificadas para que indiquen su interés en participar en la Fase Estatal, con 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posibilitar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desplazamientos,</w:t>
      </w:r>
      <w:r>
        <w:rPr>
          <w:spacing w:val="1"/>
        </w:rPr>
        <w:t xml:space="preserve"> </w:t>
      </w:r>
      <w:r>
        <w:t>alojamientos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interés,</w:t>
      </w:r>
      <w:r>
        <w:rPr>
          <w:spacing w:val="1"/>
        </w:rPr>
        <w:t xml:space="preserve"> </w:t>
      </w:r>
      <w:r>
        <w:t>supondrá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irrevocable de derecho de participación, trasladándose el mismo a los puestos de suplente, en</w:t>
      </w:r>
      <w:r>
        <w:rPr>
          <w:spacing w:val="1"/>
        </w:rPr>
        <w:t xml:space="preserve"> </w:t>
      </w:r>
      <w:r>
        <w:t>el orden marcado.</w:t>
      </w:r>
    </w:p>
    <w:p w:rsidR="00322473" w:rsidRDefault="00322473">
      <w:pPr>
        <w:spacing w:line="276" w:lineRule="auto"/>
        <w:jc w:val="both"/>
        <w:sectPr w:rsidR="00322473" w:rsidSect="008E7B77">
          <w:headerReference w:type="default" r:id="rId18"/>
          <w:footerReference w:type="default" r:id="rId19"/>
          <w:pgSz w:w="11920" w:h="16850"/>
          <w:pgMar w:top="1120" w:right="320" w:bottom="2060" w:left="1500" w:header="720" w:footer="720" w:gutter="0"/>
          <w:cols w:space="720"/>
          <w:docGrid w:linePitch="299"/>
        </w:sectPr>
      </w:pPr>
    </w:p>
    <w:p w:rsidR="00322473" w:rsidRDefault="00322473">
      <w:pPr>
        <w:pStyle w:val="Textoindependiente"/>
        <w:rPr>
          <w:sz w:val="20"/>
        </w:rPr>
      </w:pPr>
    </w:p>
    <w:p w:rsidR="00322473" w:rsidRDefault="00322473">
      <w:pPr>
        <w:pStyle w:val="Textoindependiente"/>
        <w:spacing w:before="12"/>
        <w:rPr>
          <w:sz w:val="20"/>
        </w:rPr>
      </w:pPr>
    </w:p>
    <w:p w:rsidR="00322473" w:rsidRDefault="00784860">
      <w:pPr>
        <w:pStyle w:val="Heading1"/>
      </w:pPr>
      <w:r>
        <w:t>LISTAS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PREMIOS:</w:t>
      </w:r>
    </w:p>
    <w:p w:rsidR="00322473" w:rsidRDefault="00322473">
      <w:pPr>
        <w:pStyle w:val="Textoindependiente"/>
        <w:spacing w:before="3"/>
        <w:rPr>
          <w:b/>
          <w:sz w:val="19"/>
        </w:rPr>
      </w:pPr>
    </w:p>
    <w:p w:rsidR="00322473" w:rsidRDefault="00784860">
      <w:pPr>
        <w:pStyle w:val="Prrafodelista"/>
        <w:numPr>
          <w:ilvl w:val="1"/>
          <w:numId w:val="4"/>
        </w:numPr>
        <w:tabs>
          <w:tab w:val="left" w:pos="426"/>
        </w:tabs>
        <w:spacing w:line="276" w:lineRule="auto"/>
        <w:ind w:right="1372" w:firstLine="0"/>
      </w:pPr>
      <w:r>
        <w:t>La relación de participantes que hayan obtenido premio se hará pública tanto en la página</w:t>
      </w:r>
      <w:r>
        <w:rPr>
          <w:spacing w:val="1"/>
        </w:rPr>
        <w:t xml:space="preserve"> </w:t>
      </w:r>
      <w:r>
        <w:t>web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Delegación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Castilla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León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Colegio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Geógrafos</w:t>
      </w:r>
      <w:r>
        <w:rPr>
          <w:spacing w:val="11"/>
        </w:rPr>
        <w:t xml:space="preserve"> </w:t>
      </w:r>
      <w:r>
        <w:t>(cyl.geografos.org)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 web del</w:t>
      </w:r>
      <w:r>
        <w:rPr>
          <w:spacing w:val="-3"/>
        </w:rPr>
        <w:t xml:space="preserve"> </w:t>
      </w:r>
      <w:r>
        <w:t>Colegio</w:t>
      </w:r>
      <w:r>
        <w:rPr>
          <w:spacing w:val="-2"/>
        </w:rPr>
        <w:t xml:space="preserve"> </w:t>
      </w:r>
      <w:r>
        <w:t>Profesional de</w:t>
      </w:r>
      <w:r>
        <w:rPr>
          <w:spacing w:val="-2"/>
        </w:rPr>
        <w:t xml:space="preserve"> </w:t>
      </w:r>
      <w:r>
        <w:t>Geografía.</w:t>
      </w:r>
    </w:p>
    <w:p w:rsidR="00322473" w:rsidRDefault="00322473">
      <w:pPr>
        <w:pStyle w:val="Textoindependiente"/>
        <w:spacing w:before="9"/>
        <w:rPr>
          <w:sz w:val="16"/>
        </w:rPr>
      </w:pPr>
    </w:p>
    <w:p w:rsidR="00322473" w:rsidRDefault="00784860">
      <w:pPr>
        <w:pStyle w:val="Prrafodelista"/>
        <w:numPr>
          <w:ilvl w:val="1"/>
          <w:numId w:val="4"/>
        </w:numPr>
        <w:tabs>
          <w:tab w:val="left" w:pos="438"/>
        </w:tabs>
        <w:spacing w:line="273" w:lineRule="auto"/>
        <w:ind w:right="1380" w:firstLine="0"/>
      </w:pPr>
      <w:r>
        <w:t>La inscripción y participación en la Olimpiada implica la aceptación de la publicación de las</w:t>
      </w:r>
      <w:r>
        <w:rPr>
          <w:spacing w:val="1"/>
        </w:rPr>
        <w:t xml:space="preserve"> </w:t>
      </w:r>
      <w:r>
        <w:t>listas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premios por parte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opten</w:t>
      </w:r>
      <w:r>
        <w:rPr>
          <w:spacing w:val="-4"/>
        </w:rPr>
        <w:t xml:space="preserve"> </w:t>
      </w:r>
      <w:r>
        <w:t>al concurso.</w:t>
      </w:r>
    </w:p>
    <w:p w:rsidR="00322473" w:rsidRDefault="00322473">
      <w:pPr>
        <w:pStyle w:val="Textoindependiente"/>
      </w:pPr>
    </w:p>
    <w:p w:rsidR="00322473" w:rsidRDefault="00322473">
      <w:pPr>
        <w:pStyle w:val="Textoindependiente"/>
      </w:pPr>
    </w:p>
    <w:p w:rsidR="00322473" w:rsidRDefault="00784860">
      <w:pPr>
        <w:pStyle w:val="Heading1"/>
        <w:spacing w:before="175"/>
      </w:pPr>
      <w:r>
        <w:t>PROPIEDAD</w:t>
      </w:r>
      <w:r>
        <w:rPr>
          <w:spacing w:val="-3"/>
        </w:rPr>
        <w:t xml:space="preserve"> </w:t>
      </w:r>
      <w:r>
        <w:t>INTELECTUAL:</w:t>
      </w:r>
    </w:p>
    <w:p w:rsidR="00322473" w:rsidRDefault="00322473">
      <w:pPr>
        <w:pStyle w:val="Textoindependiente"/>
        <w:spacing w:before="7"/>
        <w:rPr>
          <w:b/>
          <w:sz w:val="19"/>
        </w:rPr>
      </w:pPr>
    </w:p>
    <w:p w:rsidR="00322473" w:rsidRDefault="00784860">
      <w:pPr>
        <w:pStyle w:val="Textoindependiente"/>
        <w:spacing w:line="276" w:lineRule="auto"/>
        <w:ind w:left="202" w:right="1373"/>
        <w:jc w:val="both"/>
      </w:pPr>
      <w:r>
        <w:t>La Olimpiada de Geografía es propiedad del Colegio Profesional de Geografía el cual cede</w:t>
      </w:r>
      <w:r>
        <w:rPr>
          <w:spacing w:val="1"/>
        </w:rPr>
        <w:t xml:space="preserve"> </w:t>
      </w:r>
      <w:r>
        <w:t>libremente el uso de las pruebas con fines educativos, académicos o similares, así como en</w:t>
      </w:r>
      <w:r>
        <w:rPr>
          <w:spacing w:val="1"/>
        </w:rPr>
        <w:t xml:space="preserve"> </w:t>
      </w:r>
      <w:r>
        <w:t>actividades que sean sin ánimo de lucro y sin efectos comerciales. En cualquier uso público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citarse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procedencia.</w:t>
      </w:r>
    </w:p>
    <w:p w:rsidR="00322473" w:rsidRDefault="00322473">
      <w:pPr>
        <w:pStyle w:val="Textoindependiente"/>
      </w:pPr>
    </w:p>
    <w:p w:rsidR="00322473" w:rsidRDefault="00322473">
      <w:pPr>
        <w:pStyle w:val="Textoindependiente"/>
      </w:pPr>
    </w:p>
    <w:p w:rsidR="00322473" w:rsidRDefault="00784860">
      <w:pPr>
        <w:pStyle w:val="Heading1"/>
        <w:spacing w:before="174"/>
      </w:pP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IMAGEN:</w:t>
      </w:r>
    </w:p>
    <w:p w:rsidR="00322473" w:rsidRDefault="00322473">
      <w:pPr>
        <w:pStyle w:val="Textoindependiente"/>
        <w:spacing w:before="10"/>
        <w:rPr>
          <w:b/>
          <w:sz w:val="19"/>
        </w:rPr>
      </w:pPr>
    </w:p>
    <w:p w:rsidR="00322473" w:rsidRDefault="00784860">
      <w:pPr>
        <w:pStyle w:val="Prrafodelista"/>
        <w:numPr>
          <w:ilvl w:val="0"/>
          <w:numId w:val="1"/>
        </w:numPr>
        <w:tabs>
          <w:tab w:val="left" w:pos="431"/>
        </w:tabs>
        <w:spacing w:before="1" w:line="276" w:lineRule="auto"/>
        <w:ind w:right="1382" w:firstLine="0"/>
      </w:pPr>
      <w:r>
        <w:t>A</w:t>
      </w:r>
      <w:r>
        <w:rPr>
          <w:spacing w:val="16"/>
        </w:rPr>
        <w:t xml:space="preserve"> </w:t>
      </w:r>
      <w:r>
        <w:t>efectos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imágenes</w:t>
      </w:r>
      <w:r>
        <w:rPr>
          <w:spacing w:val="17"/>
        </w:rPr>
        <w:t xml:space="preserve"> </w:t>
      </w:r>
      <w:r>
        <w:t>(fotografías,</w:t>
      </w:r>
      <w:r>
        <w:rPr>
          <w:spacing w:val="14"/>
        </w:rPr>
        <w:t xml:space="preserve"> </w:t>
      </w:r>
      <w:r>
        <w:t>videos</w:t>
      </w:r>
      <w:r>
        <w:rPr>
          <w:spacing w:val="17"/>
        </w:rPr>
        <w:t xml:space="preserve"> </w:t>
      </w:r>
      <w:r>
        <w:t>etc.),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pruebas,</w:t>
      </w:r>
      <w:r>
        <w:rPr>
          <w:spacing w:val="17"/>
        </w:rPr>
        <w:t xml:space="preserve"> </w:t>
      </w:r>
      <w:r>
        <w:t>concursos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otras</w:t>
      </w:r>
      <w:r>
        <w:rPr>
          <w:spacing w:val="14"/>
        </w:rPr>
        <w:t xml:space="preserve"> </w:t>
      </w:r>
      <w:r>
        <w:t>actividades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Olimpiada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tratadas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correspondiente o,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defecto,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Colegio Profesional de</w:t>
      </w:r>
      <w:r>
        <w:rPr>
          <w:spacing w:val="-3"/>
        </w:rPr>
        <w:t xml:space="preserve"> </w:t>
      </w:r>
      <w:r>
        <w:t>Geografía.</w:t>
      </w:r>
    </w:p>
    <w:p w:rsidR="00322473" w:rsidRDefault="00784860">
      <w:pPr>
        <w:pStyle w:val="Prrafodelista"/>
        <w:numPr>
          <w:ilvl w:val="0"/>
          <w:numId w:val="1"/>
        </w:numPr>
        <w:tabs>
          <w:tab w:val="left" w:pos="435"/>
        </w:tabs>
        <w:spacing w:before="197" w:line="276" w:lineRule="auto"/>
        <w:ind w:right="1374" w:firstLine="0"/>
      </w:pPr>
      <w:r>
        <w:t>El</w:t>
      </w:r>
      <w:r>
        <w:rPr>
          <w:spacing w:val="6"/>
        </w:rPr>
        <w:t xml:space="preserve"> </w:t>
      </w:r>
      <w:r>
        <w:t>acto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premios</w:t>
      </w:r>
      <w:r>
        <w:rPr>
          <w:spacing w:val="8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siempre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acto</w:t>
      </w:r>
      <w:r>
        <w:rPr>
          <w:spacing w:val="6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reportajes</w:t>
      </w:r>
      <w:r>
        <w:rPr>
          <w:spacing w:val="8"/>
        </w:rPr>
        <w:t xml:space="preserve"> </w:t>
      </w:r>
      <w:r>
        <w:t>gráficos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él se realicen serán propiedad del Colegio Profesional de Geografía, que podrá usar libremente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en sus publicaciones,</w:t>
      </w:r>
      <w:r>
        <w:rPr>
          <w:spacing w:val="-2"/>
        </w:rPr>
        <w:t xml:space="preserve"> </w:t>
      </w:r>
      <w:r>
        <w:t>webs,</w:t>
      </w:r>
      <w:r>
        <w:rPr>
          <w:spacing w:val="-4"/>
        </w:rPr>
        <w:t xml:space="preserve"> </w:t>
      </w:r>
      <w:r>
        <w:t>etc.</w:t>
      </w:r>
    </w:p>
    <w:p w:rsidR="00322473" w:rsidRDefault="00322473">
      <w:pPr>
        <w:pStyle w:val="Textoindependiente"/>
        <w:spacing w:before="6"/>
        <w:rPr>
          <w:sz w:val="16"/>
        </w:rPr>
      </w:pPr>
    </w:p>
    <w:p w:rsidR="00322473" w:rsidRDefault="00784860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right="1380" w:firstLine="0"/>
      </w:pPr>
      <w:r>
        <w:t>La inscripción y participación en la Olimpiada implica expresamente la aceptación de esta</w:t>
      </w:r>
      <w:r>
        <w:rPr>
          <w:spacing w:val="1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por parte de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opten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concurso.</w:t>
      </w:r>
    </w:p>
    <w:p w:rsidR="00322473" w:rsidRDefault="00322473">
      <w:pPr>
        <w:pStyle w:val="Textoindependiente"/>
        <w:spacing w:before="3"/>
        <w:rPr>
          <w:sz w:val="16"/>
        </w:rPr>
      </w:pPr>
    </w:p>
    <w:p w:rsidR="00322473" w:rsidRDefault="00784860">
      <w:pPr>
        <w:pStyle w:val="Heading1"/>
        <w:spacing w:before="0"/>
        <w:jc w:val="both"/>
      </w:pPr>
      <w:r>
        <w:t>8.</w:t>
      </w:r>
      <w:r>
        <w:rPr>
          <w:spacing w:val="-3"/>
        </w:rPr>
        <w:t xml:space="preserve"> </w:t>
      </w:r>
      <w:r>
        <w:t>ACEPTACIÓN:</w:t>
      </w:r>
    </w:p>
    <w:p w:rsidR="00322473" w:rsidRDefault="00322473">
      <w:pPr>
        <w:pStyle w:val="Textoindependiente"/>
        <w:spacing w:before="3"/>
        <w:rPr>
          <w:b/>
          <w:sz w:val="20"/>
        </w:rPr>
      </w:pPr>
    </w:p>
    <w:p w:rsidR="00322473" w:rsidRDefault="00784860">
      <w:pPr>
        <w:pStyle w:val="Textoindependiente"/>
        <w:ind w:left="202"/>
        <w:jc w:val="both"/>
      </w:pPr>
      <w:r>
        <w:t>La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Olimpiada</w:t>
      </w:r>
      <w:r>
        <w:rPr>
          <w:spacing w:val="-1"/>
        </w:rPr>
        <w:t xml:space="preserve"> </w:t>
      </w:r>
      <w:r>
        <w:t>implica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aceptación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bases.</w:t>
      </w:r>
    </w:p>
    <w:sectPr w:rsidR="00322473" w:rsidSect="008E7B77">
      <w:pgSz w:w="11920" w:h="16850"/>
      <w:pgMar w:top="1120" w:right="320" w:bottom="2060" w:left="15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D6" w:rsidRDefault="00B227D6" w:rsidP="00322473">
      <w:r>
        <w:separator/>
      </w:r>
    </w:p>
  </w:endnote>
  <w:endnote w:type="continuationSeparator" w:id="1">
    <w:p w:rsidR="00B227D6" w:rsidRDefault="00B227D6" w:rsidP="0032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3" w:rsidRDefault="0027493C">
    <w:pPr>
      <w:pStyle w:val="Textoindependiente"/>
      <w:spacing w:line="14" w:lineRule="auto"/>
      <w:rPr>
        <w:sz w:val="20"/>
      </w:rPr>
    </w:pPr>
    <w:r w:rsidRPr="002749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.05pt;margin-top:820.5pt;width:11.6pt;height:13.05pt;z-index:-15839744;mso-position-horizontal-relative:page;mso-position-vertical-relative:page" filled="f" stroked="f">
          <v:textbox inset="0,0,0,0">
            <w:txbxContent>
              <w:p w:rsidR="00322473" w:rsidRDefault="0027493C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 w:rsidR="00784860">
                  <w:rPr>
                    <w:color w:val="E26C09"/>
                  </w:rPr>
                  <w:instrText xml:space="preserve"> PAGE </w:instrText>
                </w:r>
                <w:r>
                  <w:fldChar w:fldCharType="separate"/>
                </w:r>
                <w:r w:rsidR="00701C5A">
                  <w:rPr>
                    <w:noProof/>
                    <w:color w:val="E26C0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3" w:rsidRDefault="0027493C">
    <w:pPr>
      <w:pStyle w:val="Textoindependiente"/>
      <w:spacing w:line="14" w:lineRule="auto"/>
      <w:rPr>
        <w:sz w:val="20"/>
      </w:rPr>
    </w:pPr>
    <w:r w:rsidRPr="0027493C">
      <w:pict>
        <v:shape id="_x0000_s2050" style="position:absolute;margin-left:526.3pt;margin-top:775.1pt;width:69.3pt;height:67pt;z-index:-15838720;mso-position-horizontal-relative:page;mso-position-vertical-relative:page" coordorigin="10526,15502" coordsize="1386,1340" path="m11911,15502r-1385,1339l11911,16841r,-1339xe" fillcolor="#f79446" stroked="f">
          <v:path arrowok="t"/>
          <w10:wrap anchorx="page" anchory="page"/>
        </v:shape>
      </w:pict>
    </w:r>
    <w:r w:rsidRPr="002749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05pt;margin-top:737.6pt;width:11.6pt;height:13.05pt;z-index:-15838208;mso-position-horizontal-relative:page;mso-position-vertical-relative:page" filled="f" stroked="f">
          <v:textbox inset="0,0,0,0">
            <w:txbxContent>
              <w:p w:rsidR="00322473" w:rsidRDefault="0027493C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 w:rsidR="00784860">
                  <w:rPr>
                    <w:color w:val="E26C09"/>
                  </w:rPr>
                  <w:instrText xml:space="preserve"> PAGE </w:instrText>
                </w:r>
                <w:r>
                  <w:fldChar w:fldCharType="separate"/>
                </w:r>
                <w:r w:rsidR="00701C5A">
                  <w:rPr>
                    <w:noProof/>
                    <w:color w:val="E26C0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D6" w:rsidRDefault="00B227D6" w:rsidP="00322473">
      <w:r>
        <w:separator/>
      </w:r>
    </w:p>
  </w:footnote>
  <w:footnote w:type="continuationSeparator" w:id="1">
    <w:p w:rsidR="00B227D6" w:rsidRDefault="00B227D6" w:rsidP="0032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FC" w:rsidRDefault="00BA1AFC">
    <w:pPr>
      <w:pStyle w:val="Encabezado"/>
    </w:pPr>
    <w:r w:rsidRPr="00BA1AFC">
      <w:rPr>
        <w:noProof/>
        <w:lang w:eastAsia="es-ES"/>
      </w:rPr>
      <w:drawing>
        <wp:inline distT="0" distB="0" distL="0" distR="0">
          <wp:extent cx="4834393" cy="486193"/>
          <wp:effectExtent l="19050" t="0" r="4307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45029" cy="48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1AFC">
      <w:rPr>
        <w:noProof/>
        <w:lang w:eastAsia="es-ES"/>
      </w:rPr>
      <w:t xml:space="preserve"> </w:t>
    </w:r>
    <w:r w:rsidRPr="00BA1AFC">
      <w:rPr>
        <w:noProof/>
        <w:lang w:eastAsia="es-ES"/>
      </w:rPr>
      <w:drawing>
        <wp:inline distT="0" distB="0" distL="0" distR="0">
          <wp:extent cx="473903" cy="443635"/>
          <wp:effectExtent l="19050" t="0" r="2347" b="0"/>
          <wp:docPr id="11" name="Imagen 1" descr="Universidad de Bu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Bur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35" cy="445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1AFC" w:rsidRDefault="00BA1A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77" w:rsidRDefault="008E7B77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     </w:t>
    </w:r>
    <w:r>
      <w:rPr>
        <w:noProof/>
        <w:sz w:val="20"/>
        <w:lang w:eastAsia="es-ES"/>
      </w:rPr>
      <w:drawing>
        <wp:inline distT="0" distB="0" distL="0" distR="0">
          <wp:extent cx="5411690" cy="866692"/>
          <wp:effectExtent l="19050" t="0" r="0" b="0"/>
          <wp:docPr id="1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947" cy="877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B77" w:rsidRDefault="008E7B77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</w:t>
    </w:r>
  </w:p>
  <w:p w:rsidR="008E7B77" w:rsidRDefault="008E7B77">
    <w:pPr>
      <w:pStyle w:val="Textoindependiente"/>
      <w:spacing w:line="14" w:lineRule="auto"/>
      <w:rPr>
        <w:sz w:val="20"/>
      </w:rPr>
    </w:pPr>
  </w:p>
  <w:p w:rsidR="008E7B77" w:rsidRDefault="008E7B77">
    <w:pPr>
      <w:pStyle w:val="Textoindependiente"/>
      <w:spacing w:line="14" w:lineRule="auto"/>
      <w:rPr>
        <w:sz w:val="20"/>
      </w:rPr>
    </w:pPr>
  </w:p>
  <w:p w:rsidR="00322473" w:rsidRDefault="008E7B77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  </w:t>
    </w:r>
  </w:p>
  <w:p w:rsidR="008E7B77" w:rsidRDefault="008E7B77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73" w:rsidRDefault="008E7B77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inline distT="0" distB="0" distL="0" distR="0">
          <wp:extent cx="6405603" cy="962108"/>
          <wp:effectExtent l="19050" t="0" r="0" b="0"/>
          <wp:docPr id="1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962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251"/>
    <w:multiLevelType w:val="hybridMultilevel"/>
    <w:tmpl w:val="A6B61A32"/>
    <w:lvl w:ilvl="0" w:tplc="7234CC12">
      <w:start w:val="1"/>
      <w:numFmt w:val="decimal"/>
      <w:lvlText w:val="%1."/>
      <w:lvlJc w:val="left"/>
      <w:pPr>
        <w:ind w:left="418" w:hanging="216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s-ES" w:eastAsia="en-US" w:bidi="ar-SA"/>
      </w:rPr>
    </w:lvl>
    <w:lvl w:ilvl="1" w:tplc="64E08370">
      <w:start w:val="1"/>
      <w:numFmt w:val="lowerLetter"/>
      <w:lvlText w:val="%2."/>
      <w:lvlJc w:val="left"/>
      <w:pPr>
        <w:ind w:left="202" w:hanging="22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2" w:tplc="CC8CBB24">
      <w:numFmt w:val="bullet"/>
      <w:lvlText w:val="•"/>
      <w:lvlJc w:val="left"/>
      <w:pPr>
        <w:ind w:left="1494" w:hanging="224"/>
      </w:pPr>
      <w:rPr>
        <w:rFonts w:hint="default"/>
        <w:lang w:val="es-ES" w:eastAsia="en-US" w:bidi="ar-SA"/>
      </w:rPr>
    </w:lvl>
    <w:lvl w:ilvl="3" w:tplc="0776A640">
      <w:numFmt w:val="bullet"/>
      <w:lvlText w:val="•"/>
      <w:lvlJc w:val="left"/>
      <w:pPr>
        <w:ind w:left="2569" w:hanging="224"/>
      </w:pPr>
      <w:rPr>
        <w:rFonts w:hint="default"/>
        <w:lang w:val="es-ES" w:eastAsia="en-US" w:bidi="ar-SA"/>
      </w:rPr>
    </w:lvl>
    <w:lvl w:ilvl="4" w:tplc="6E44A264">
      <w:numFmt w:val="bullet"/>
      <w:lvlText w:val="•"/>
      <w:lvlJc w:val="left"/>
      <w:pPr>
        <w:ind w:left="3643" w:hanging="224"/>
      </w:pPr>
      <w:rPr>
        <w:rFonts w:hint="default"/>
        <w:lang w:val="es-ES" w:eastAsia="en-US" w:bidi="ar-SA"/>
      </w:rPr>
    </w:lvl>
    <w:lvl w:ilvl="5" w:tplc="840AD848">
      <w:numFmt w:val="bullet"/>
      <w:lvlText w:val="•"/>
      <w:lvlJc w:val="left"/>
      <w:pPr>
        <w:ind w:left="4718" w:hanging="224"/>
      </w:pPr>
      <w:rPr>
        <w:rFonts w:hint="default"/>
        <w:lang w:val="es-ES" w:eastAsia="en-US" w:bidi="ar-SA"/>
      </w:rPr>
    </w:lvl>
    <w:lvl w:ilvl="6" w:tplc="0472010A">
      <w:numFmt w:val="bullet"/>
      <w:lvlText w:val="•"/>
      <w:lvlJc w:val="left"/>
      <w:pPr>
        <w:ind w:left="5792" w:hanging="224"/>
      </w:pPr>
      <w:rPr>
        <w:rFonts w:hint="default"/>
        <w:lang w:val="es-ES" w:eastAsia="en-US" w:bidi="ar-SA"/>
      </w:rPr>
    </w:lvl>
    <w:lvl w:ilvl="7" w:tplc="562E8C6E">
      <w:numFmt w:val="bullet"/>
      <w:lvlText w:val="•"/>
      <w:lvlJc w:val="left"/>
      <w:pPr>
        <w:ind w:left="6867" w:hanging="224"/>
      </w:pPr>
      <w:rPr>
        <w:rFonts w:hint="default"/>
        <w:lang w:val="es-ES" w:eastAsia="en-US" w:bidi="ar-SA"/>
      </w:rPr>
    </w:lvl>
    <w:lvl w:ilvl="8" w:tplc="E632BF44">
      <w:numFmt w:val="bullet"/>
      <w:lvlText w:val="•"/>
      <w:lvlJc w:val="left"/>
      <w:pPr>
        <w:ind w:left="7942" w:hanging="224"/>
      </w:pPr>
      <w:rPr>
        <w:rFonts w:hint="default"/>
        <w:lang w:val="es-ES" w:eastAsia="en-US" w:bidi="ar-SA"/>
      </w:rPr>
    </w:lvl>
  </w:abstractNum>
  <w:abstractNum w:abstractNumId="1">
    <w:nsid w:val="4A2D5AEA"/>
    <w:multiLevelType w:val="hybridMultilevel"/>
    <w:tmpl w:val="19506008"/>
    <w:lvl w:ilvl="0" w:tplc="902EB54E">
      <w:start w:val="1"/>
      <w:numFmt w:val="decimal"/>
      <w:lvlText w:val="%1"/>
      <w:lvlJc w:val="left"/>
      <w:pPr>
        <w:ind w:left="101" w:hanging="11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es-ES" w:eastAsia="en-US" w:bidi="ar-SA"/>
      </w:rPr>
    </w:lvl>
    <w:lvl w:ilvl="1" w:tplc="FD544A78">
      <w:numFmt w:val="bullet"/>
      <w:lvlText w:val="•"/>
      <w:lvlJc w:val="left"/>
      <w:pPr>
        <w:ind w:left="202" w:hanging="17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40E7604">
      <w:numFmt w:val="bullet"/>
      <w:lvlText w:val="•"/>
      <w:lvlJc w:val="left"/>
      <w:pPr>
        <w:ind w:left="1299" w:hanging="176"/>
      </w:pPr>
      <w:rPr>
        <w:rFonts w:hint="default"/>
        <w:lang w:val="es-ES" w:eastAsia="en-US" w:bidi="ar-SA"/>
      </w:rPr>
    </w:lvl>
    <w:lvl w:ilvl="3" w:tplc="D6BC9EC8">
      <w:numFmt w:val="bullet"/>
      <w:lvlText w:val="•"/>
      <w:lvlJc w:val="left"/>
      <w:pPr>
        <w:ind w:left="2398" w:hanging="176"/>
      </w:pPr>
      <w:rPr>
        <w:rFonts w:hint="default"/>
        <w:lang w:val="es-ES" w:eastAsia="en-US" w:bidi="ar-SA"/>
      </w:rPr>
    </w:lvl>
    <w:lvl w:ilvl="4" w:tplc="F85CA338">
      <w:numFmt w:val="bullet"/>
      <w:lvlText w:val="•"/>
      <w:lvlJc w:val="left"/>
      <w:pPr>
        <w:ind w:left="3497" w:hanging="176"/>
      </w:pPr>
      <w:rPr>
        <w:rFonts w:hint="default"/>
        <w:lang w:val="es-ES" w:eastAsia="en-US" w:bidi="ar-SA"/>
      </w:rPr>
    </w:lvl>
    <w:lvl w:ilvl="5" w:tplc="0B726A14">
      <w:numFmt w:val="bullet"/>
      <w:lvlText w:val="•"/>
      <w:lvlJc w:val="left"/>
      <w:pPr>
        <w:ind w:left="4596" w:hanging="176"/>
      </w:pPr>
      <w:rPr>
        <w:rFonts w:hint="default"/>
        <w:lang w:val="es-ES" w:eastAsia="en-US" w:bidi="ar-SA"/>
      </w:rPr>
    </w:lvl>
    <w:lvl w:ilvl="6" w:tplc="E66EBF40">
      <w:numFmt w:val="bullet"/>
      <w:lvlText w:val="•"/>
      <w:lvlJc w:val="left"/>
      <w:pPr>
        <w:ind w:left="5695" w:hanging="176"/>
      </w:pPr>
      <w:rPr>
        <w:rFonts w:hint="default"/>
        <w:lang w:val="es-ES" w:eastAsia="en-US" w:bidi="ar-SA"/>
      </w:rPr>
    </w:lvl>
    <w:lvl w:ilvl="7" w:tplc="AB8A774C">
      <w:numFmt w:val="bullet"/>
      <w:lvlText w:val="•"/>
      <w:lvlJc w:val="left"/>
      <w:pPr>
        <w:ind w:left="6794" w:hanging="176"/>
      </w:pPr>
      <w:rPr>
        <w:rFonts w:hint="default"/>
        <w:lang w:val="es-ES" w:eastAsia="en-US" w:bidi="ar-SA"/>
      </w:rPr>
    </w:lvl>
    <w:lvl w:ilvl="8" w:tplc="FBA829AA">
      <w:numFmt w:val="bullet"/>
      <w:lvlText w:val="•"/>
      <w:lvlJc w:val="left"/>
      <w:pPr>
        <w:ind w:left="7893" w:hanging="176"/>
      </w:pPr>
      <w:rPr>
        <w:rFonts w:hint="default"/>
        <w:lang w:val="es-ES" w:eastAsia="en-US" w:bidi="ar-SA"/>
      </w:rPr>
    </w:lvl>
  </w:abstractNum>
  <w:abstractNum w:abstractNumId="2">
    <w:nsid w:val="6BB376BA"/>
    <w:multiLevelType w:val="hybridMultilevel"/>
    <w:tmpl w:val="F91C54EC"/>
    <w:lvl w:ilvl="0" w:tplc="3D7AD922">
      <w:numFmt w:val="bullet"/>
      <w:lvlText w:val="•"/>
      <w:lvlJc w:val="left"/>
      <w:pPr>
        <w:ind w:left="202" w:hanging="17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1F6D442">
      <w:numFmt w:val="bullet"/>
      <w:lvlText w:val="•"/>
      <w:lvlJc w:val="left"/>
      <w:pPr>
        <w:ind w:left="1189" w:hanging="176"/>
      </w:pPr>
      <w:rPr>
        <w:rFonts w:hint="default"/>
        <w:lang w:val="es-ES" w:eastAsia="en-US" w:bidi="ar-SA"/>
      </w:rPr>
    </w:lvl>
    <w:lvl w:ilvl="2" w:tplc="A7DAF030">
      <w:numFmt w:val="bullet"/>
      <w:lvlText w:val="•"/>
      <w:lvlJc w:val="left"/>
      <w:pPr>
        <w:ind w:left="2178" w:hanging="176"/>
      </w:pPr>
      <w:rPr>
        <w:rFonts w:hint="default"/>
        <w:lang w:val="es-ES" w:eastAsia="en-US" w:bidi="ar-SA"/>
      </w:rPr>
    </w:lvl>
    <w:lvl w:ilvl="3" w:tplc="FC481414">
      <w:numFmt w:val="bullet"/>
      <w:lvlText w:val="•"/>
      <w:lvlJc w:val="left"/>
      <w:pPr>
        <w:ind w:left="3167" w:hanging="176"/>
      </w:pPr>
      <w:rPr>
        <w:rFonts w:hint="default"/>
        <w:lang w:val="es-ES" w:eastAsia="en-US" w:bidi="ar-SA"/>
      </w:rPr>
    </w:lvl>
    <w:lvl w:ilvl="4" w:tplc="9DB0E196">
      <w:numFmt w:val="bullet"/>
      <w:lvlText w:val="•"/>
      <w:lvlJc w:val="left"/>
      <w:pPr>
        <w:ind w:left="4156" w:hanging="176"/>
      </w:pPr>
      <w:rPr>
        <w:rFonts w:hint="default"/>
        <w:lang w:val="es-ES" w:eastAsia="en-US" w:bidi="ar-SA"/>
      </w:rPr>
    </w:lvl>
    <w:lvl w:ilvl="5" w:tplc="B782A300">
      <w:numFmt w:val="bullet"/>
      <w:lvlText w:val="•"/>
      <w:lvlJc w:val="left"/>
      <w:pPr>
        <w:ind w:left="5145" w:hanging="176"/>
      </w:pPr>
      <w:rPr>
        <w:rFonts w:hint="default"/>
        <w:lang w:val="es-ES" w:eastAsia="en-US" w:bidi="ar-SA"/>
      </w:rPr>
    </w:lvl>
    <w:lvl w:ilvl="6" w:tplc="BDCA7EEA">
      <w:numFmt w:val="bullet"/>
      <w:lvlText w:val="•"/>
      <w:lvlJc w:val="left"/>
      <w:pPr>
        <w:ind w:left="6134" w:hanging="176"/>
      </w:pPr>
      <w:rPr>
        <w:rFonts w:hint="default"/>
        <w:lang w:val="es-ES" w:eastAsia="en-US" w:bidi="ar-SA"/>
      </w:rPr>
    </w:lvl>
    <w:lvl w:ilvl="7" w:tplc="7682D03A">
      <w:numFmt w:val="bullet"/>
      <w:lvlText w:val="•"/>
      <w:lvlJc w:val="left"/>
      <w:pPr>
        <w:ind w:left="7123" w:hanging="176"/>
      </w:pPr>
      <w:rPr>
        <w:rFonts w:hint="default"/>
        <w:lang w:val="es-ES" w:eastAsia="en-US" w:bidi="ar-SA"/>
      </w:rPr>
    </w:lvl>
    <w:lvl w:ilvl="8" w:tplc="E0A81B1C">
      <w:numFmt w:val="bullet"/>
      <w:lvlText w:val="•"/>
      <w:lvlJc w:val="left"/>
      <w:pPr>
        <w:ind w:left="8112" w:hanging="176"/>
      </w:pPr>
      <w:rPr>
        <w:rFonts w:hint="default"/>
        <w:lang w:val="es-ES" w:eastAsia="en-US" w:bidi="ar-SA"/>
      </w:rPr>
    </w:lvl>
  </w:abstractNum>
  <w:abstractNum w:abstractNumId="3">
    <w:nsid w:val="6BBD7954"/>
    <w:multiLevelType w:val="hybridMultilevel"/>
    <w:tmpl w:val="93D48F42"/>
    <w:lvl w:ilvl="0" w:tplc="5E00BB56">
      <w:start w:val="1"/>
      <w:numFmt w:val="lowerLetter"/>
      <w:lvlText w:val="%1."/>
      <w:lvlJc w:val="left"/>
      <w:pPr>
        <w:ind w:left="202" w:hanging="2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1" w:tplc="7A56C4C2">
      <w:numFmt w:val="bullet"/>
      <w:lvlText w:val="•"/>
      <w:lvlJc w:val="left"/>
      <w:pPr>
        <w:ind w:left="1189" w:hanging="228"/>
      </w:pPr>
      <w:rPr>
        <w:rFonts w:hint="default"/>
        <w:lang w:val="es-ES" w:eastAsia="en-US" w:bidi="ar-SA"/>
      </w:rPr>
    </w:lvl>
    <w:lvl w:ilvl="2" w:tplc="DAD6D7E4">
      <w:numFmt w:val="bullet"/>
      <w:lvlText w:val="•"/>
      <w:lvlJc w:val="left"/>
      <w:pPr>
        <w:ind w:left="2178" w:hanging="228"/>
      </w:pPr>
      <w:rPr>
        <w:rFonts w:hint="default"/>
        <w:lang w:val="es-ES" w:eastAsia="en-US" w:bidi="ar-SA"/>
      </w:rPr>
    </w:lvl>
    <w:lvl w:ilvl="3" w:tplc="0150BCBA">
      <w:numFmt w:val="bullet"/>
      <w:lvlText w:val="•"/>
      <w:lvlJc w:val="left"/>
      <w:pPr>
        <w:ind w:left="3167" w:hanging="228"/>
      </w:pPr>
      <w:rPr>
        <w:rFonts w:hint="default"/>
        <w:lang w:val="es-ES" w:eastAsia="en-US" w:bidi="ar-SA"/>
      </w:rPr>
    </w:lvl>
    <w:lvl w:ilvl="4" w:tplc="E384CA90">
      <w:numFmt w:val="bullet"/>
      <w:lvlText w:val="•"/>
      <w:lvlJc w:val="left"/>
      <w:pPr>
        <w:ind w:left="4156" w:hanging="228"/>
      </w:pPr>
      <w:rPr>
        <w:rFonts w:hint="default"/>
        <w:lang w:val="es-ES" w:eastAsia="en-US" w:bidi="ar-SA"/>
      </w:rPr>
    </w:lvl>
    <w:lvl w:ilvl="5" w:tplc="6B1478DC">
      <w:numFmt w:val="bullet"/>
      <w:lvlText w:val="•"/>
      <w:lvlJc w:val="left"/>
      <w:pPr>
        <w:ind w:left="5145" w:hanging="228"/>
      </w:pPr>
      <w:rPr>
        <w:rFonts w:hint="default"/>
        <w:lang w:val="es-ES" w:eastAsia="en-US" w:bidi="ar-SA"/>
      </w:rPr>
    </w:lvl>
    <w:lvl w:ilvl="6" w:tplc="1DC45A9E">
      <w:numFmt w:val="bullet"/>
      <w:lvlText w:val="•"/>
      <w:lvlJc w:val="left"/>
      <w:pPr>
        <w:ind w:left="6134" w:hanging="228"/>
      </w:pPr>
      <w:rPr>
        <w:rFonts w:hint="default"/>
        <w:lang w:val="es-ES" w:eastAsia="en-US" w:bidi="ar-SA"/>
      </w:rPr>
    </w:lvl>
    <w:lvl w:ilvl="7" w:tplc="FD429A32">
      <w:numFmt w:val="bullet"/>
      <w:lvlText w:val="•"/>
      <w:lvlJc w:val="left"/>
      <w:pPr>
        <w:ind w:left="7123" w:hanging="228"/>
      </w:pPr>
      <w:rPr>
        <w:rFonts w:hint="default"/>
        <w:lang w:val="es-ES" w:eastAsia="en-US" w:bidi="ar-SA"/>
      </w:rPr>
    </w:lvl>
    <w:lvl w:ilvl="8" w:tplc="E14CC87A">
      <w:numFmt w:val="bullet"/>
      <w:lvlText w:val="•"/>
      <w:lvlJc w:val="left"/>
      <w:pPr>
        <w:ind w:left="8112" w:hanging="22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2473"/>
    <w:rsid w:val="0027493C"/>
    <w:rsid w:val="00322473"/>
    <w:rsid w:val="005B343B"/>
    <w:rsid w:val="005B75EA"/>
    <w:rsid w:val="006158EB"/>
    <w:rsid w:val="00681673"/>
    <w:rsid w:val="00701C5A"/>
    <w:rsid w:val="00784860"/>
    <w:rsid w:val="00790F29"/>
    <w:rsid w:val="008E7B77"/>
    <w:rsid w:val="009B640D"/>
    <w:rsid w:val="00B227D6"/>
    <w:rsid w:val="00BA1AFC"/>
    <w:rsid w:val="00E0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473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2473"/>
  </w:style>
  <w:style w:type="paragraph" w:customStyle="1" w:styleId="Heading1">
    <w:name w:val="Heading 1"/>
    <w:basedOn w:val="Normal"/>
    <w:uiPriority w:val="1"/>
    <w:qFormat/>
    <w:rsid w:val="00322473"/>
    <w:pPr>
      <w:spacing w:before="56"/>
      <w:ind w:left="202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322473"/>
    <w:pPr>
      <w:spacing w:before="20"/>
      <w:ind w:left="233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322473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322473"/>
  </w:style>
  <w:style w:type="paragraph" w:styleId="Textodeglobo">
    <w:name w:val="Balloon Text"/>
    <w:basedOn w:val="Normal"/>
    <w:link w:val="TextodegloboCar"/>
    <w:uiPriority w:val="99"/>
    <w:semiHidden/>
    <w:unhideWhenUsed/>
    <w:rsid w:val="00E0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5E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5B34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8E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1A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AF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1A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1AFC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mpiada.castillayleon@geografo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yl.geografos.org/" TargetMode="External"/><Relationship Id="rId17" Type="http://schemas.openxmlformats.org/officeDocument/2006/relationships/hyperlink" Target="https://www.geografos.org/olimpiadas-de-geografia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l.geografos.org/delegacion-cyl/olimpiada-castilla-y-leo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limpiada.castillayleon@geografos.org" TargetMode="External"/><Relationship Id="rId14" Type="http://schemas.openxmlformats.org/officeDocument/2006/relationships/hyperlink" Target="mailto:olimpiada.castillayleon@geografo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2A09-6659-4C74-B894-24C5AE33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Propietario</cp:lastModifiedBy>
  <cp:revision>5</cp:revision>
  <dcterms:created xsi:type="dcterms:W3CDTF">2023-02-05T21:33:00Z</dcterms:created>
  <dcterms:modified xsi:type="dcterms:W3CDTF">2023-02-07T16:23:00Z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2023-02-05T00:00:00Z</vt:filetime>
  </property>
</Properties>
</file>